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92" w:type="dxa"/>
        <w:tblInd w:w="42" w:type="dxa"/>
        <w:tblLook w:val="0000" w:firstRow="0" w:lastRow="0" w:firstColumn="0" w:lastColumn="0" w:noHBand="0" w:noVBand="0"/>
      </w:tblPr>
      <w:tblGrid>
        <w:gridCol w:w="3327"/>
        <w:gridCol w:w="11765"/>
      </w:tblGrid>
      <w:tr w:rsidR="008D4557" w14:paraId="0D6CB8BF" w14:textId="77777777" w:rsidTr="00012A7A">
        <w:trPr>
          <w:trHeight w:val="92"/>
        </w:trPr>
        <w:tc>
          <w:tcPr>
            <w:tcW w:w="3327" w:type="dxa"/>
          </w:tcPr>
          <w:p w14:paraId="6FD1DF37" w14:textId="77777777" w:rsidR="008D4557" w:rsidRPr="001B1BAC" w:rsidRDefault="008D4557" w:rsidP="002079E4">
            <w:pPr>
              <w:spacing w:after="0" w:line="180" w:lineRule="atLeast"/>
              <w:textAlignment w:val="baseline"/>
              <w:outlineLvl w:val="4"/>
              <w:rPr>
                <w:rFonts w:eastAsia="Times New Roman" w:cstheme="minorHAnsi"/>
                <w:b/>
                <w:bCs/>
                <w:sz w:val="25"/>
                <w:szCs w:val="25"/>
              </w:rPr>
            </w:pPr>
            <w:r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1.Наименование </w:t>
            </w:r>
            <w:r w:rsidR="002079E4"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>стимулирующей рекламной</w:t>
            </w:r>
            <w:r w:rsidR="00DC0562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</w:t>
            </w:r>
            <w:r w:rsidR="00EB544E"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>А</w:t>
            </w:r>
            <w:r w:rsidR="002079E4"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>кции</w:t>
            </w:r>
          </w:p>
        </w:tc>
        <w:tc>
          <w:tcPr>
            <w:tcW w:w="11765" w:type="dxa"/>
          </w:tcPr>
          <w:p w14:paraId="616D266F" w14:textId="77777777" w:rsidR="00EB544E" w:rsidRPr="001B1BAC" w:rsidRDefault="00EB544E" w:rsidP="001710E4">
            <w:pPr>
              <w:spacing w:after="0" w:line="180" w:lineRule="atLeast"/>
              <w:jc w:val="both"/>
              <w:textAlignment w:val="baseline"/>
              <w:outlineLvl w:val="1"/>
              <w:rPr>
                <w:rFonts w:eastAsia="Times New Roman" w:cstheme="minorHAnsi"/>
                <w:b/>
                <w:sz w:val="24"/>
                <w:szCs w:val="24"/>
              </w:rPr>
            </w:pPr>
          </w:p>
          <w:p w14:paraId="33684811" w14:textId="0310F015" w:rsidR="008D4557" w:rsidRPr="001B1BAC" w:rsidRDefault="00CE7834" w:rsidP="001710E4">
            <w:pPr>
              <w:spacing w:after="0" w:line="180" w:lineRule="atLeast"/>
              <w:jc w:val="both"/>
              <w:textAlignment w:val="baseline"/>
              <w:outlineLvl w:val="1"/>
              <w:rPr>
                <w:rFonts w:eastAsia="Times New Roman" w:cstheme="minorHAnsi"/>
                <w:b/>
                <w:sz w:val="24"/>
                <w:szCs w:val="24"/>
              </w:rPr>
            </w:pPr>
            <w:r w:rsidRPr="001B1BAC">
              <w:rPr>
                <w:rFonts w:eastAsia="Times New Roman" w:cstheme="minorHAnsi"/>
                <w:b/>
                <w:sz w:val="24"/>
                <w:szCs w:val="24"/>
              </w:rPr>
              <w:t>«</w:t>
            </w:r>
            <w:r w:rsidR="00F465AA">
              <w:rPr>
                <w:rFonts w:eastAsia="Times New Roman" w:cstheme="minorHAnsi"/>
                <w:b/>
                <w:sz w:val="24"/>
                <w:szCs w:val="24"/>
              </w:rPr>
              <w:t>Подарки каждую неделю</w:t>
            </w:r>
            <w:r w:rsidRPr="001B1BAC">
              <w:rPr>
                <w:rFonts w:eastAsia="Times New Roman" w:cstheme="minorHAnsi"/>
                <w:b/>
                <w:sz w:val="24"/>
                <w:szCs w:val="24"/>
              </w:rPr>
              <w:t xml:space="preserve">» </w:t>
            </w:r>
          </w:p>
          <w:p w14:paraId="42A1828D" w14:textId="77777777" w:rsidR="00142758" w:rsidRPr="001B1BAC" w:rsidRDefault="00142758" w:rsidP="001710E4">
            <w:pPr>
              <w:spacing w:after="0" w:line="180" w:lineRule="atLeast"/>
              <w:jc w:val="both"/>
              <w:textAlignment w:val="baseline"/>
              <w:outlineLvl w:val="1"/>
              <w:rPr>
                <w:rFonts w:eastAsia="Times New Roman" w:cstheme="minorHAnsi"/>
                <w:sz w:val="18"/>
                <w:szCs w:val="18"/>
              </w:rPr>
            </w:pPr>
          </w:p>
          <w:p w14:paraId="491A34E9" w14:textId="77777777" w:rsidR="00142758" w:rsidRPr="001B1BAC" w:rsidRDefault="00142758" w:rsidP="001710E4">
            <w:pPr>
              <w:spacing w:after="0" w:line="180" w:lineRule="atLeast"/>
              <w:jc w:val="both"/>
              <w:textAlignment w:val="baseline"/>
              <w:outlineLvl w:val="1"/>
              <w:rPr>
                <w:rFonts w:eastAsia="Times New Roman" w:cstheme="minorHAnsi"/>
                <w:b/>
                <w:bCs/>
                <w:sz w:val="25"/>
                <w:szCs w:val="25"/>
              </w:rPr>
            </w:pPr>
          </w:p>
        </w:tc>
      </w:tr>
      <w:tr w:rsidR="008D4557" w14:paraId="54D2AB06" w14:textId="77777777" w:rsidTr="00012A7A">
        <w:trPr>
          <w:trHeight w:val="150"/>
        </w:trPr>
        <w:tc>
          <w:tcPr>
            <w:tcW w:w="3327" w:type="dxa"/>
          </w:tcPr>
          <w:p w14:paraId="1EF832A8" w14:textId="77777777" w:rsidR="008D4557" w:rsidRPr="001B1BAC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2. Способ проведения и территория проведения </w:t>
            </w:r>
            <w:r w:rsidR="002079E4"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стимулирующей рекламной </w:t>
            </w:r>
            <w:r w:rsidR="00EB544E"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>А</w:t>
            </w:r>
            <w:r w:rsidR="002079E4"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>кции</w:t>
            </w:r>
          </w:p>
          <w:p w14:paraId="32BC2482" w14:textId="77777777" w:rsidR="008D4557" w:rsidRPr="001B1BAC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  <w:sz w:val="25"/>
                <w:szCs w:val="25"/>
              </w:rPr>
            </w:pPr>
          </w:p>
        </w:tc>
        <w:tc>
          <w:tcPr>
            <w:tcW w:w="11765" w:type="dxa"/>
          </w:tcPr>
          <w:p w14:paraId="76D16205" w14:textId="77777777" w:rsidR="00973FD0" w:rsidRPr="001B1BAC" w:rsidRDefault="008D4557" w:rsidP="001710E4">
            <w:pPr>
              <w:spacing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 xml:space="preserve">2.1. </w:t>
            </w:r>
            <w:r w:rsidR="003125F9" w:rsidRPr="001B1BAC">
              <w:rPr>
                <w:rFonts w:eastAsia="Times New Roman" w:cstheme="minorHAnsi"/>
              </w:rPr>
              <w:t>Стимулирующая акция с разыгрываемым ограниченным призовым фондом</w:t>
            </w:r>
          </w:p>
          <w:p w14:paraId="59AA4F01" w14:textId="3EA6777C" w:rsidR="008D4557" w:rsidRPr="001B1BAC" w:rsidRDefault="008D4557" w:rsidP="001710E4">
            <w:pPr>
              <w:spacing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 xml:space="preserve">2.2. </w:t>
            </w:r>
            <w:r w:rsidRPr="00B91014">
              <w:rPr>
                <w:rFonts w:eastAsia="Times New Roman" w:cstheme="minorHAnsi"/>
              </w:rPr>
              <w:t xml:space="preserve">Призовой фонд формируется </w:t>
            </w:r>
            <w:r w:rsidR="00B91014" w:rsidRPr="00B91014">
              <w:rPr>
                <w:rFonts w:eastAsia="Times New Roman" w:cstheme="minorHAnsi"/>
              </w:rPr>
              <w:t xml:space="preserve">ИП </w:t>
            </w:r>
            <w:proofErr w:type="spellStart"/>
            <w:r w:rsidR="00B91014" w:rsidRPr="00B91014">
              <w:rPr>
                <w:rFonts w:eastAsia="Times New Roman" w:cstheme="minorHAnsi"/>
              </w:rPr>
              <w:t>Хозовым</w:t>
            </w:r>
            <w:proofErr w:type="spellEnd"/>
            <w:r w:rsidR="00B91014" w:rsidRPr="00B91014">
              <w:rPr>
                <w:rFonts w:eastAsia="Times New Roman" w:cstheme="minorHAnsi"/>
              </w:rPr>
              <w:t xml:space="preserve"> Игорем Святославовичем</w:t>
            </w:r>
            <w:r w:rsidR="00DC0562" w:rsidRPr="00B91014">
              <w:rPr>
                <w:rFonts w:eastAsia="Times New Roman" w:cstheme="minorHAnsi"/>
              </w:rPr>
              <w:t xml:space="preserve"> </w:t>
            </w:r>
            <w:r w:rsidRPr="00B91014">
              <w:rPr>
                <w:rFonts w:eastAsia="Times New Roman" w:cstheme="minorHAnsi"/>
              </w:rPr>
              <w:t xml:space="preserve">за счет </w:t>
            </w:r>
            <w:r w:rsidR="003125F9" w:rsidRPr="00B91014">
              <w:rPr>
                <w:rFonts w:eastAsia="Times New Roman" w:cstheme="minorHAnsi"/>
              </w:rPr>
              <w:t xml:space="preserve">компании </w:t>
            </w:r>
            <w:r w:rsidR="00A8233E" w:rsidRPr="00B91014">
              <w:rPr>
                <w:rFonts w:eastAsia="Times New Roman" w:cstheme="minorHAnsi"/>
              </w:rPr>
              <w:t xml:space="preserve">ООО </w:t>
            </w:r>
            <w:r w:rsidR="003125F9" w:rsidRPr="00B91014">
              <w:rPr>
                <w:rFonts w:eastAsia="Times New Roman" w:cstheme="minorHAnsi"/>
              </w:rPr>
              <w:t>«</w:t>
            </w:r>
            <w:r w:rsidR="00A8233E" w:rsidRPr="00B91014">
              <w:rPr>
                <w:rFonts w:eastAsia="Times New Roman" w:cstheme="minorHAnsi"/>
              </w:rPr>
              <w:t>Гранд-</w:t>
            </w:r>
            <w:proofErr w:type="spellStart"/>
            <w:r w:rsidR="00A8233E" w:rsidRPr="00B91014">
              <w:rPr>
                <w:rFonts w:eastAsia="Times New Roman" w:cstheme="minorHAnsi"/>
              </w:rPr>
              <w:t>Маркет</w:t>
            </w:r>
            <w:proofErr w:type="spellEnd"/>
            <w:r w:rsidR="00A8233E" w:rsidRPr="00B91014">
              <w:rPr>
                <w:rFonts w:eastAsia="Times New Roman" w:cstheme="minorHAnsi"/>
              </w:rPr>
              <w:t>-Ф</w:t>
            </w:r>
            <w:r w:rsidR="00EB544E" w:rsidRPr="00B91014">
              <w:rPr>
                <w:rFonts w:eastAsia="Times New Roman" w:cstheme="minorHAnsi"/>
              </w:rPr>
              <w:t>»</w:t>
            </w:r>
            <w:r w:rsidR="00EB544E" w:rsidRPr="001B1BAC">
              <w:rPr>
                <w:rFonts w:eastAsia="Times New Roman" w:cstheme="minorHAnsi"/>
              </w:rPr>
              <w:t xml:space="preserve"> </w:t>
            </w:r>
          </w:p>
          <w:p w14:paraId="75A5B67F" w14:textId="77777777" w:rsidR="003125F9" w:rsidRPr="001B1BAC" w:rsidRDefault="008D4557" w:rsidP="003125F9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 xml:space="preserve">2.3. Акция проводится на территории </w:t>
            </w:r>
            <w:r w:rsidR="003125F9" w:rsidRPr="001B1BAC">
              <w:rPr>
                <w:rFonts w:eastAsia="Times New Roman" w:cstheme="minorHAnsi"/>
              </w:rPr>
              <w:t>ТРЦ «Весна!», по адресу: МО, г. Лыткарино, ул. Парковая, стр.2.</w:t>
            </w:r>
          </w:p>
          <w:p w14:paraId="71571DDF" w14:textId="77777777" w:rsidR="003125F9" w:rsidRPr="001B1BAC" w:rsidRDefault="003125F9" w:rsidP="003125F9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 xml:space="preserve"> Участие в Акции принимают все размещенные на территории ТРЦ «Весна!</w:t>
            </w:r>
            <w:r w:rsidR="00EB544E" w:rsidRPr="001B1BAC">
              <w:rPr>
                <w:rFonts w:eastAsia="Times New Roman" w:cstheme="minorHAnsi"/>
              </w:rPr>
              <w:t>» торговые залы (М</w:t>
            </w:r>
            <w:r w:rsidRPr="001B1BAC">
              <w:rPr>
                <w:rFonts w:eastAsia="Times New Roman" w:cstheme="minorHAnsi"/>
              </w:rPr>
              <w:t xml:space="preserve">агазины-участники), за исключением супермаркета «Виктория», банка «Авангард», банкоматов и </w:t>
            </w:r>
            <w:proofErr w:type="spellStart"/>
            <w:r w:rsidRPr="001B1BAC">
              <w:rPr>
                <w:rFonts w:eastAsia="Times New Roman" w:cstheme="minorHAnsi"/>
              </w:rPr>
              <w:t>постаматов</w:t>
            </w:r>
            <w:proofErr w:type="spellEnd"/>
            <w:r w:rsidRPr="001B1BAC">
              <w:rPr>
                <w:rFonts w:eastAsia="Times New Roman" w:cstheme="minorHAnsi"/>
              </w:rPr>
              <w:t>.</w:t>
            </w:r>
          </w:p>
          <w:p w14:paraId="3621D80B" w14:textId="77777777" w:rsidR="008D4557" w:rsidRPr="001B1BAC" w:rsidRDefault="008D4557" w:rsidP="001710E4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</w:p>
          <w:p w14:paraId="4B69E45A" w14:textId="77777777" w:rsidR="00CE7834" w:rsidRPr="001B1BAC" w:rsidRDefault="00CE7834" w:rsidP="001710E4">
            <w:pPr>
              <w:spacing w:after="150" w:line="240" w:lineRule="auto"/>
              <w:jc w:val="both"/>
              <w:textAlignment w:val="baseline"/>
              <w:rPr>
                <w:rFonts w:eastAsia="Times New Roman" w:cstheme="minorHAnsi"/>
                <w:b/>
                <w:u w:val="single"/>
              </w:rPr>
            </w:pPr>
            <w:r w:rsidRPr="001B1BAC">
              <w:rPr>
                <w:rFonts w:eastAsia="Times New Roman" w:cstheme="minorHAnsi"/>
                <w:b/>
                <w:u w:val="single"/>
              </w:rPr>
              <w:t xml:space="preserve">Список </w:t>
            </w:r>
            <w:r w:rsidR="00FC6A16" w:rsidRPr="001B1BAC">
              <w:rPr>
                <w:rFonts w:eastAsia="Times New Roman" w:cstheme="minorHAnsi"/>
                <w:b/>
                <w:u w:val="single"/>
              </w:rPr>
              <w:t>магазинов</w:t>
            </w:r>
            <w:r w:rsidR="00EB544E" w:rsidRPr="001B1BAC">
              <w:rPr>
                <w:rFonts w:eastAsia="Times New Roman" w:cstheme="minorHAnsi"/>
                <w:b/>
                <w:u w:val="single"/>
              </w:rPr>
              <w:t>,</w:t>
            </w:r>
            <w:r w:rsidR="00DC0562">
              <w:rPr>
                <w:rFonts w:eastAsia="Times New Roman" w:cstheme="minorHAnsi"/>
                <w:b/>
                <w:u w:val="single"/>
              </w:rPr>
              <w:t xml:space="preserve"> </w:t>
            </w:r>
            <w:r w:rsidRPr="001B1BAC">
              <w:rPr>
                <w:rFonts w:eastAsia="Times New Roman" w:cstheme="minorHAnsi"/>
                <w:b/>
                <w:u w:val="single"/>
              </w:rPr>
              <w:t xml:space="preserve">участвующих в </w:t>
            </w:r>
            <w:r w:rsidR="002079E4" w:rsidRPr="001B1BAC">
              <w:rPr>
                <w:rFonts w:eastAsia="Times New Roman" w:cstheme="minorHAnsi"/>
                <w:b/>
                <w:u w:val="single"/>
              </w:rPr>
              <w:t xml:space="preserve">стимулирующей рекламной </w:t>
            </w:r>
            <w:r w:rsidRPr="001B1BAC">
              <w:rPr>
                <w:rFonts w:eastAsia="Times New Roman" w:cstheme="minorHAnsi"/>
                <w:b/>
                <w:u w:val="single"/>
              </w:rPr>
              <w:t>Акции</w:t>
            </w:r>
            <w:r w:rsidR="000652D1">
              <w:rPr>
                <w:rFonts w:eastAsia="Times New Roman" w:cstheme="minorHAnsi"/>
                <w:b/>
                <w:u w:val="single"/>
              </w:rPr>
              <w:t xml:space="preserve"> </w:t>
            </w:r>
            <w:r w:rsidR="00EB544E" w:rsidRPr="001B1BAC">
              <w:rPr>
                <w:rFonts w:eastAsia="Times New Roman" w:cstheme="minorHAnsi"/>
                <w:u w:val="single"/>
              </w:rPr>
              <w:t>(Далее Магазины-участники)</w:t>
            </w:r>
            <w:r w:rsidRPr="001B1BAC">
              <w:rPr>
                <w:rFonts w:eastAsia="Times New Roman" w:cstheme="minorHAnsi"/>
                <w:b/>
                <w:u w:val="single"/>
              </w:rPr>
              <w:t>:</w:t>
            </w:r>
          </w:p>
          <w:p w14:paraId="386A400A" w14:textId="77777777" w:rsidR="003125F9" w:rsidRPr="001B1BAC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Эльдорадо</w:t>
            </w:r>
          </w:p>
          <w:p w14:paraId="5F279653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ДНС</w:t>
            </w:r>
          </w:p>
          <w:p w14:paraId="0CBECE10" w14:textId="77777777" w:rsidR="00A8233E" w:rsidRPr="001B1BAC" w:rsidRDefault="00A8233E" w:rsidP="00A8233E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Макдоналдс</w:t>
            </w:r>
          </w:p>
          <w:p w14:paraId="0EF40279" w14:textId="77777777" w:rsidR="00A8233E" w:rsidRPr="001B1BAC" w:rsidRDefault="00A8233E" w:rsidP="00A8233E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МТС</w:t>
            </w:r>
          </w:p>
          <w:p w14:paraId="420F9A73" w14:textId="77777777" w:rsidR="00A8233E" w:rsidRPr="001B1BAC" w:rsidRDefault="00A8233E" w:rsidP="00A8233E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Мегафон</w:t>
            </w:r>
          </w:p>
          <w:p w14:paraId="6BA4F3FC" w14:textId="77777777" w:rsidR="00A8233E" w:rsidRPr="001B1BAC" w:rsidRDefault="00A8233E" w:rsidP="00A8233E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Связной</w:t>
            </w:r>
          </w:p>
          <w:p w14:paraId="3230EBF4" w14:textId="77777777" w:rsidR="00A8233E" w:rsidRPr="001B1BAC" w:rsidRDefault="00A8233E" w:rsidP="00A8233E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Евросеть</w:t>
            </w:r>
          </w:p>
          <w:p w14:paraId="19D8CE94" w14:textId="77777777" w:rsidR="00A8233E" w:rsidRPr="001B1BAC" w:rsidRDefault="00A8233E" w:rsidP="00A8233E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Дом Быта</w:t>
            </w:r>
          </w:p>
          <w:p w14:paraId="2D79BC90" w14:textId="77777777" w:rsidR="0051139C" w:rsidRPr="001B1BAC" w:rsidRDefault="0051139C" w:rsidP="00A8233E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ASKvip</w:t>
            </w:r>
            <w:proofErr w:type="spellEnd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t xml:space="preserve"> (чехлы для телефонов)</w:t>
            </w:r>
          </w:p>
          <w:p w14:paraId="3243AE04" w14:textId="77777777" w:rsidR="00A8233E" w:rsidRPr="001B1BAC" w:rsidRDefault="00A8233E" w:rsidP="00A8233E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Segnora</w:t>
            </w:r>
            <w:proofErr w:type="spellEnd"/>
          </w:p>
          <w:p w14:paraId="697790CA" w14:textId="77777777" w:rsidR="00A8233E" w:rsidRPr="001B1BAC" w:rsidRDefault="00A8233E" w:rsidP="00A8233E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Zarina</w:t>
            </w:r>
            <w:proofErr w:type="spellEnd"/>
          </w:p>
          <w:p w14:paraId="2AFA7E36" w14:textId="77777777" w:rsidR="00A8233E" w:rsidRPr="001B1BAC" w:rsidRDefault="00A8233E" w:rsidP="00A8233E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Sunlight</w:t>
            </w:r>
          </w:p>
          <w:p w14:paraId="66C89583" w14:textId="77777777" w:rsidR="003125F9" w:rsidRPr="001B1BAC" w:rsidRDefault="00A8233E" w:rsidP="00A8233E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Zolla</w:t>
            </w:r>
            <w:proofErr w:type="spellEnd"/>
          </w:p>
          <w:p w14:paraId="3F8F9844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Gipfel</w:t>
            </w:r>
            <w:proofErr w:type="spellEnd"/>
          </w:p>
          <w:p w14:paraId="02D14D09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MysteryTime</w:t>
            </w:r>
            <w:proofErr w:type="spellEnd"/>
          </w:p>
          <w:p w14:paraId="32850E10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Intimissimi</w:t>
            </w:r>
            <w:proofErr w:type="spellEnd"/>
          </w:p>
          <w:p w14:paraId="357953B5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Calzedonia</w:t>
            </w:r>
            <w:proofErr w:type="spellEnd"/>
          </w:p>
          <w:p w14:paraId="0A8D13B5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Lingerie</w:t>
            </w:r>
          </w:p>
          <w:p w14:paraId="6139CF22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Incity</w:t>
            </w:r>
            <w:proofErr w:type="spellEnd"/>
          </w:p>
          <w:p w14:paraId="01CC3707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Concept Club</w:t>
            </w:r>
          </w:p>
          <w:p w14:paraId="1267BBB2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SELA</w:t>
            </w:r>
          </w:p>
          <w:p w14:paraId="30985F54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Ostin</w:t>
            </w:r>
            <w:proofErr w:type="spellEnd"/>
          </w:p>
          <w:p w14:paraId="608DE4D1" w14:textId="77777777" w:rsidR="00A8233E" w:rsidRPr="001B1BAC" w:rsidRDefault="00A8233E" w:rsidP="00A8233E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TELE2</w:t>
            </w:r>
          </w:p>
          <w:p w14:paraId="3E9014D2" w14:textId="77777777" w:rsidR="003125F9" w:rsidRPr="001B1BAC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Айкрафт</w:t>
            </w:r>
            <w:proofErr w:type="spellEnd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t xml:space="preserve"> Оптика</w:t>
            </w:r>
          </w:p>
          <w:p w14:paraId="387B8F89" w14:textId="77777777" w:rsidR="003125F9" w:rsidRPr="001B1BAC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Л’Этуаль</w:t>
            </w:r>
            <w:proofErr w:type="spellEnd"/>
          </w:p>
          <w:p w14:paraId="773E4D0A" w14:textId="77777777" w:rsidR="003125F9" w:rsidRPr="001B1BAC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4 Лапы</w:t>
            </w:r>
          </w:p>
          <w:p w14:paraId="2C1E6368" w14:textId="77777777" w:rsidR="003125F9" w:rsidRPr="001B1BAC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РИГЛА</w:t>
            </w:r>
          </w:p>
          <w:p w14:paraId="24D8607A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Красно Золото</w:t>
            </w:r>
          </w:p>
          <w:p w14:paraId="1BF9FE0A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Ваше золото</w:t>
            </w:r>
          </w:p>
          <w:p w14:paraId="609397AD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Оптика Фаворит</w:t>
            </w:r>
          </w:p>
          <w:p w14:paraId="192EC415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Redmond</w:t>
            </w:r>
          </w:p>
          <w:p w14:paraId="32251340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Мясницкий ряд</w:t>
            </w:r>
          </w:p>
          <w:p w14:paraId="53604BE0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Орехи</w:t>
            </w:r>
          </w:p>
          <w:p w14:paraId="304BB11C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Alena Cakes</w:t>
            </w:r>
          </w:p>
          <w:p w14:paraId="62D645C1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Серебряная Орхидея</w:t>
            </w:r>
          </w:p>
          <w:p w14:paraId="513EDAFF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Дом мёда</w:t>
            </w:r>
          </w:p>
          <w:p w14:paraId="73645953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Шерлок</w:t>
            </w:r>
          </w:p>
          <w:p w14:paraId="6BC3CC8C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БиЛайн</w:t>
            </w:r>
            <w:proofErr w:type="spellEnd"/>
          </w:p>
          <w:p w14:paraId="518AF964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Заповедная поляна</w:t>
            </w:r>
          </w:p>
          <w:p w14:paraId="5B8E45C5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Магазин Цветов</w:t>
            </w:r>
          </w:p>
          <w:p w14:paraId="7C178B9A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SolarX</w:t>
            </w:r>
            <w:proofErr w:type="spellEnd"/>
          </w:p>
          <w:p w14:paraId="2E538882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Линии Любви</w:t>
            </w:r>
          </w:p>
          <w:p w14:paraId="55A8BCEA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Остров идей</w:t>
            </w:r>
          </w:p>
          <w:p w14:paraId="4564471B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Fit Bar </w:t>
            </w:r>
          </w:p>
          <w:p w14:paraId="3308B871" w14:textId="77777777" w:rsidR="003125F9" w:rsidRPr="001B1BAC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Mario</w:t>
            </w:r>
            <w:proofErr w:type="spellEnd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Berluchi</w:t>
            </w:r>
            <w:proofErr w:type="spellEnd"/>
          </w:p>
          <w:p w14:paraId="70989486" w14:textId="77777777" w:rsidR="003125F9" w:rsidRPr="001B1BAC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Gloria</w:t>
            </w:r>
            <w:proofErr w:type="spellEnd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Jeans</w:t>
            </w:r>
            <w:proofErr w:type="spellEnd"/>
          </w:p>
          <w:p w14:paraId="2886D1D7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Монро</w:t>
            </w:r>
          </w:p>
          <w:p w14:paraId="572CF401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Ниточка</w:t>
            </w:r>
          </w:p>
          <w:p w14:paraId="7299AE77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Детский Мир</w:t>
            </w:r>
          </w:p>
          <w:p w14:paraId="0CC6FED9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Мебельный центр</w:t>
            </w:r>
          </w:p>
          <w:p w14:paraId="492B88CC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Галамарт</w:t>
            </w:r>
            <w:proofErr w:type="spellEnd"/>
          </w:p>
          <w:p w14:paraId="262BDC44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Котофей</w:t>
            </w:r>
          </w:p>
          <w:p w14:paraId="7BADF497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Катрин</w:t>
            </w:r>
          </w:p>
          <w:p w14:paraId="5B8D4787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Coral </w:t>
            </w: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Trevel</w:t>
            </w:r>
            <w:proofErr w:type="spellEnd"/>
          </w:p>
          <w:p w14:paraId="55FDFDDA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Stylogie</w:t>
            </w:r>
            <w:proofErr w:type="spellEnd"/>
          </w:p>
          <w:p w14:paraId="0C007F0C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Miss Lingerie </w:t>
            </w:r>
          </w:p>
          <w:p w14:paraId="0A16A397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Acoola</w:t>
            </w:r>
          </w:p>
          <w:p w14:paraId="218E7C1F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Riecker</w:t>
            </w:r>
            <w:proofErr w:type="spellEnd"/>
          </w:p>
          <w:p w14:paraId="723C87CD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Milana</w:t>
            </w:r>
            <w:proofErr w:type="spellEnd"/>
          </w:p>
          <w:p w14:paraId="1732BBCF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Meyer</w:t>
            </w:r>
          </w:p>
          <w:p w14:paraId="105BC340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Подушкин</w:t>
            </w:r>
            <w:proofErr w:type="spellEnd"/>
          </w:p>
          <w:p w14:paraId="2B5E39EE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Парикмахерский магазин</w:t>
            </w:r>
          </w:p>
          <w:p w14:paraId="58E12478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Ostin</w:t>
            </w:r>
            <w:proofErr w:type="spellEnd"/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 Kids</w:t>
            </w:r>
          </w:p>
          <w:p w14:paraId="5040F499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Fashion Style</w:t>
            </w:r>
          </w:p>
          <w:p w14:paraId="66F465B9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Элит</w:t>
            </w:r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Bazar</w:t>
            </w:r>
          </w:p>
          <w:p w14:paraId="48EF69BC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Kari</w:t>
            </w:r>
          </w:p>
          <w:p w14:paraId="23B830FB" w14:textId="77777777" w:rsidR="00A8233E" w:rsidRPr="001B1BAC" w:rsidRDefault="00A8233E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Toy.ru</w:t>
            </w:r>
          </w:p>
          <w:p w14:paraId="6C3BE54C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София</w:t>
            </w:r>
          </w:p>
          <w:p w14:paraId="1D92DB2D" w14:textId="77777777" w:rsidR="003125F9" w:rsidRPr="001B1BAC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Чайлэнд</w:t>
            </w:r>
            <w:proofErr w:type="spellEnd"/>
          </w:p>
          <w:p w14:paraId="25EF19ED" w14:textId="77777777" w:rsidR="003125F9" w:rsidRPr="001B1BAC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5D кинотеатр</w:t>
            </w:r>
          </w:p>
          <w:p w14:paraId="60C26500" w14:textId="77777777" w:rsidR="003125F9" w:rsidRPr="001B1BAC" w:rsidRDefault="003125F9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Das</w:t>
            </w:r>
            <w:proofErr w:type="spellEnd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Пивас</w:t>
            </w:r>
            <w:proofErr w:type="spellEnd"/>
          </w:p>
          <w:p w14:paraId="2F430BA6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Чайхона</w:t>
            </w:r>
            <w:proofErr w:type="spellEnd"/>
          </w:p>
          <w:p w14:paraId="3A22B493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Теремок</w:t>
            </w:r>
          </w:p>
          <w:p w14:paraId="60763A00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Суши-</w:t>
            </w:r>
            <w:proofErr w:type="spellStart"/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маркет</w:t>
            </w:r>
            <w:proofErr w:type="spellEnd"/>
          </w:p>
          <w:p w14:paraId="25CFA4F5" w14:textId="77777777" w:rsidR="0051139C" w:rsidRPr="001B1BAC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</w:rPr>
              <w:t>Крошка Картошка</w:t>
            </w:r>
          </w:p>
          <w:p w14:paraId="29F80766" w14:textId="77777777" w:rsidR="0051139C" w:rsidRPr="000F335A" w:rsidRDefault="0051139C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 w:rsidRPr="001B1BA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Burger King</w:t>
            </w:r>
          </w:p>
          <w:p w14:paraId="4D795286" w14:textId="425FB359" w:rsidR="000F335A" w:rsidRPr="001B1BAC" w:rsidRDefault="000F335A" w:rsidP="003125F9">
            <w:pPr>
              <w:pStyle w:val="a4"/>
              <w:numPr>
                <w:ilvl w:val="0"/>
                <w:numId w:val="3"/>
              </w:numPr>
              <w:spacing w:after="150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Катрин</w:t>
            </w:r>
          </w:p>
          <w:p w14:paraId="2B4096F8" w14:textId="77777777" w:rsidR="003125F9" w:rsidRPr="001B1BAC" w:rsidRDefault="003125F9" w:rsidP="0051139C">
            <w:pPr>
              <w:pStyle w:val="a4"/>
              <w:spacing w:after="150"/>
              <w:jc w:val="both"/>
              <w:textAlignment w:val="baseline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7EC636F" w14:textId="77777777" w:rsidR="008D4557" w:rsidRPr="001B1BAC" w:rsidRDefault="008D4557" w:rsidP="00C50FD2">
            <w:pPr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sz w:val="19"/>
                <w:szCs w:val="19"/>
              </w:rPr>
            </w:pPr>
          </w:p>
          <w:p w14:paraId="72AF9421" w14:textId="77777777" w:rsidR="008D4557" w:rsidRPr="001B1BAC" w:rsidRDefault="008D4557" w:rsidP="001710E4">
            <w:pPr>
              <w:spacing w:after="0" w:line="180" w:lineRule="atLeast"/>
              <w:jc w:val="both"/>
              <w:textAlignment w:val="baseline"/>
              <w:outlineLvl w:val="1"/>
              <w:rPr>
                <w:rFonts w:eastAsia="Times New Roman" w:cstheme="minorHAnsi"/>
                <w:b/>
                <w:bCs/>
                <w:sz w:val="25"/>
                <w:szCs w:val="25"/>
              </w:rPr>
            </w:pPr>
          </w:p>
        </w:tc>
      </w:tr>
      <w:tr w:rsidR="008D4557" w14:paraId="54ED52F8" w14:textId="77777777" w:rsidTr="00012A7A">
        <w:trPr>
          <w:trHeight w:val="150"/>
        </w:trPr>
        <w:tc>
          <w:tcPr>
            <w:tcW w:w="3327" w:type="dxa"/>
          </w:tcPr>
          <w:p w14:paraId="30F7FAE5" w14:textId="77777777" w:rsidR="008D4557" w:rsidRPr="001B1BAC" w:rsidRDefault="008D4557" w:rsidP="002079E4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  <w:sz w:val="25"/>
                <w:szCs w:val="25"/>
              </w:rPr>
            </w:pPr>
            <w:r w:rsidRPr="001B1BAC">
              <w:rPr>
                <w:rFonts w:eastAsia="Times New Roman" w:cstheme="minorHAnsi"/>
                <w:b/>
                <w:bCs/>
                <w:kern w:val="36"/>
                <w:sz w:val="23"/>
                <w:szCs w:val="23"/>
              </w:rPr>
              <w:lastRenderedPageBreak/>
              <w:t>3. Информация об</w:t>
            </w:r>
            <w:r w:rsidRPr="001B1BAC">
              <w:rPr>
                <w:rFonts w:eastAsia="Times New Roman" w:cstheme="minorHAnsi"/>
                <w:b/>
                <w:bCs/>
                <w:kern w:val="36"/>
                <w:sz w:val="23"/>
                <w:szCs w:val="23"/>
              </w:rPr>
              <w:br/>
              <w:t>организаторе</w:t>
            </w:r>
            <w:r w:rsidRPr="001B1BAC">
              <w:rPr>
                <w:rFonts w:eastAsia="Times New Roman" w:cstheme="minorHAnsi"/>
                <w:b/>
                <w:bCs/>
                <w:kern w:val="36"/>
                <w:sz w:val="23"/>
                <w:szCs w:val="23"/>
              </w:rPr>
              <w:br/>
            </w:r>
            <w:r w:rsidR="00067971" w:rsidRPr="001B1BAC">
              <w:rPr>
                <w:rFonts w:eastAsia="Times New Roman" w:cstheme="minorHAnsi"/>
                <w:b/>
                <w:bCs/>
                <w:kern w:val="36"/>
                <w:sz w:val="23"/>
                <w:szCs w:val="23"/>
              </w:rPr>
              <w:t xml:space="preserve">стимулирующей </w:t>
            </w:r>
            <w:r w:rsidR="00EB544E" w:rsidRPr="001B1BAC">
              <w:rPr>
                <w:rFonts w:eastAsia="Times New Roman" w:cstheme="minorHAnsi"/>
                <w:b/>
                <w:bCs/>
                <w:kern w:val="36"/>
                <w:sz w:val="23"/>
                <w:szCs w:val="23"/>
              </w:rPr>
              <w:t>рекламной А</w:t>
            </w:r>
            <w:r w:rsidR="002079E4" w:rsidRPr="001B1BAC">
              <w:rPr>
                <w:rFonts w:eastAsia="Times New Roman" w:cstheme="minorHAnsi"/>
                <w:b/>
                <w:bCs/>
                <w:kern w:val="36"/>
                <w:sz w:val="23"/>
                <w:szCs w:val="23"/>
              </w:rPr>
              <w:t>кции</w:t>
            </w:r>
          </w:p>
        </w:tc>
        <w:tc>
          <w:tcPr>
            <w:tcW w:w="11765" w:type="dxa"/>
          </w:tcPr>
          <w:p w14:paraId="4BF0B5C9" w14:textId="0056B150" w:rsidR="00142758" w:rsidRPr="00B91014" w:rsidRDefault="00B91014" w:rsidP="005E433C">
            <w:pPr>
              <w:pStyle w:val="a3"/>
              <w:shd w:val="clear" w:color="auto" w:fill="FFFFFF"/>
              <w:spacing w:before="0" w:beforeAutospacing="0" w:after="120" w:afterAutospacing="0"/>
              <w:jc w:val="both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  <w:r w:rsidRPr="00B91014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B91014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>Хозов</w:t>
            </w:r>
            <w:proofErr w:type="spellEnd"/>
            <w:r w:rsidRPr="00B91014"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  <w:t xml:space="preserve"> Игорь Святославович</w:t>
            </w:r>
          </w:p>
          <w:p w14:paraId="6098B186" w14:textId="77777777" w:rsidR="00E8387C" w:rsidRPr="00E17B7C" w:rsidRDefault="00E8387C" w:rsidP="00E8387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E17B7C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Юрид</w:t>
            </w:r>
            <w:proofErr w:type="spellEnd"/>
            <w:r w:rsidRPr="00E17B7C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 Адрес: 127560, г. Москва, ул. Коненкова, дом</w:t>
            </w:r>
          </w:p>
          <w:p w14:paraId="5CDF3CA4" w14:textId="77777777" w:rsidR="00E8387C" w:rsidRPr="00E17B7C" w:rsidRDefault="00E8387C" w:rsidP="00E8387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17B7C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6, квартира 263</w:t>
            </w:r>
          </w:p>
          <w:p w14:paraId="7B264D0C" w14:textId="77777777" w:rsidR="00E8387C" w:rsidRPr="00E17B7C" w:rsidRDefault="00E8387C" w:rsidP="00E8387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17B7C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Факт. Адрес: 127560, г. Москва, ул. Коненкова, дом</w:t>
            </w:r>
          </w:p>
          <w:p w14:paraId="0766ADAA" w14:textId="77777777" w:rsidR="00E8387C" w:rsidRPr="00E17B7C" w:rsidRDefault="00E8387C" w:rsidP="00E8387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17B7C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6, квартира 263</w:t>
            </w:r>
          </w:p>
          <w:p w14:paraId="0921003E" w14:textId="77777777" w:rsidR="00E8387C" w:rsidRPr="00E17B7C" w:rsidRDefault="00E8387C" w:rsidP="00E8387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17B7C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ОГРН/ОГРНИП 1175074001761</w:t>
            </w:r>
          </w:p>
          <w:p w14:paraId="521307D0" w14:textId="77777777" w:rsidR="00E8387C" w:rsidRPr="00E17B7C" w:rsidRDefault="00E8387C" w:rsidP="00E8387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17B7C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ИНН/КПП 771509643867 /</w:t>
            </w:r>
          </w:p>
          <w:p w14:paraId="3F1FA6BB" w14:textId="77777777" w:rsidR="00E8387C" w:rsidRPr="00E17B7C" w:rsidRDefault="00E8387C" w:rsidP="00E8387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17B7C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р/с: 40702810300000021480</w:t>
            </w:r>
          </w:p>
          <w:p w14:paraId="3C4C2A8D" w14:textId="77777777" w:rsidR="00E8387C" w:rsidRPr="00E17B7C" w:rsidRDefault="00E8387C" w:rsidP="00E8387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17B7C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Банк КБ «ПРЕОДОЛЕНИЕ» г. Москва</w:t>
            </w:r>
          </w:p>
          <w:p w14:paraId="51093C29" w14:textId="77777777" w:rsidR="00E8387C" w:rsidRPr="00E17B7C" w:rsidRDefault="00E8387C" w:rsidP="00E8387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17B7C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БИК 044525871</w:t>
            </w:r>
          </w:p>
          <w:p w14:paraId="68D52B5C" w14:textId="6A55E209" w:rsidR="005E433C" w:rsidRPr="000F335A" w:rsidRDefault="00E8387C" w:rsidP="00E8387C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sz w:val="19"/>
                <w:szCs w:val="19"/>
                <w:highlight w:val="yellow"/>
              </w:rPr>
            </w:pPr>
            <w:r w:rsidRPr="00E17B7C">
              <w:rPr>
                <w:rFonts w:ascii="yandex-sans" w:hAnsi="yandex-sans"/>
                <w:color w:val="000000"/>
                <w:sz w:val="23"/>
                <w:szCs w:val="23"/>
              </w:rPr>
              <w:t>к/с 30101810345250000871</w:t>
            </w:r>
            <w:bookmarkStart w:id="0" w:name="_GoBack"/>
            <w:bookmarkEnd w:id="0"/>
          </w:p>
        </w:tc>
      </w:tr>
      <w:tr w:rsidR="008D4557" w14:paraId="06EEAFB0" w14:textId="77777777" w:rsidTr="00012A7A">
        <w:trPr>
          <w:trHeight w:val="122"/>
        </w:trPr>
        <w:tc>
          <w:tcPr>
            <w:tcW w:w="3327" w:type="dxa"/>
          </w:tcPr>
          <w:p w14:paraId="2F94D92C" w14:textId="77777777" w:rsidR="008D4557" w:rsidRPr="001B1BAC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>4. Сроки проведения</w:t>
            </w:r>
            <w:r w:rsidR="00067971"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стимулирующей </w:t>
            </w:r>
            <w:r w:rsidR="00D4052E"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>рекламной Акции</w:t>
            </w:r>
          </w:p>
          <w:p w14:paraId="7C5C4818" w14:textId="77777777" w:rsidR="00683B1E" w:rsidRPr="001B1BAC" w:rsidRDefault="00D4052E" w:rsidP="008D4557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>, дата</w:t>
            </w:r>
            <w:r w:rsidR="00EB544E"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и место</w:t>
            </w:r>
            <w:r w:rsidR="00683B1E"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розыгрыша призового фонда.  </w:t>
            </w:r>
          </w:p>
          <w:p w14:paraId="7B46BC1F" w14:textId="77777777" w:rsidR="00683B1E" w:rsidRPr="001B1BAC" w:rsidRDefault="00683B1E" w:rsidP="008D4557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</w:p>
          <w:p w14:paraId="63ABF7C2" w14:textId="77777777" w:rsidR="008D4557" w:rsidRPr="001B1BAC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  <w:sz w:val="25"/>
                <w:szCs w:val="25"/>
              </w:rPr>
            </w:pPr>
          </w:p>
        </w:tc>
        <w:tc>
          <w:tcPr>
            <w:tcW w:w="11765" w:type="dxa"/>
          </w:tcPr>
          <w:p w14:paraId="574CA91D" w14:textId="46CEF235" w:rsidR="008D4557" w:rsidRPr="001B1BAC" w:rsidRDefault="008D4557" w:rsidP="00D4052E">
            <w:pPr>
              <w:spacing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 xml:space="preserve">4.1. Срок проведения Акции - с </w:t>
            </w:r>
            <w:r w:rsidR="002079E4" w:rsidRPr="001B1BAC">
              <w:rPr>
                <w:rFonts w:eastAsia="Times New Roman" w:cstheme="minorHAnsi"/>
              </w:rPr>
              <w:t>0</w:t>
            </w:r>
            <w:r w:rsidR="000F335A">
              <w:rPr>
                <w:rFonts w:eastAsia="Times New Roman" w:cstheme="minorHAnsi"/>
              </w:rPr>
              <w:t>4 февраля 2019</w:t>
            </w:r>
            <w:r w:rsidR="00D4052E" w:rsidRPr="001B1BAC">
              <w:rPr>
                <w:rFonts w:eastAsia="Times New Roman" w:cstheme="minorHAnsi"/>
              </w:rPr>
              <w:t xml:space="preserve"> года</w:t>
            </w:r>
            <w:r w:rsidR="000652D1">
              <w:rPr>
                <w:rFonts w:eastAsia="Times New Roman" w:cstheme="minorHAnsi"/>
              </w:rPr>
              <w:t xml:space="preserve"> </w:t>
            </w:r>
            <w:r w:rsidR="00F35EAF" w:rsidRPr="001B1BAC">
              <w:rPr>
                <w:rFonts w:eastAsia="Times New Roman" w:cstheme="minorHAnsi"/>
              </w:rPr>
              <w:t>с 1</w:t>
            </w:r>
            <w:r w:rsidR="000F335A">
              <w:rPr>
                <w:rFonts w:eastAsia="Times New Roman" w:cstheme="minorHAnsi"/>
              </w:rPr>
              <w:t>3</w:t>
            </w:r>
            <w:r w:rsidR="00F35EAF" w:rsidRPr="001B1BAC">
              <w:rPr>
                <w:rFonts w:eastAsia="Times New Roman" w:cstheme="minorHAnsi"/>
              </w:rPr>
              <w:t xml:space="preserve">:00 </w:t>
            </w:r>
            <w:r w:rsidRPr="001B1BAC">
              <w:rPr>
                <w:rFonts w:eastAsia="Times New Roman" w:cstheme="minorHAnsi"/>
              </w:rPr>
              <w:t xml:space="preserve">по </w:t>
            </w:r>
            <w:r w:rsidR="000F335A">
              <w:rPr>
                <w:rFonts w:eastAsia="Times New Roman" w:cstheme="minorHAnsi"/>
              </w:rPr>
              <w:t xml:space="preserve">31 марта </w:t>
            </w:r>
            <w:r w:rsidR="00D4052E" w:rsidRPr="001B1BAC">
              <w:rPr>
                <w:rFonts w:eastAsia="Times New Roman" w:cstheme="minorHAnsi"/>
              </w:rPr>
              <w:t>201</w:t>
            </w:r>
            <w:r w:rsidR="000F335A">
              <w:rPr>
                <w:rFonts w:eastAsia="Times New Roman" w:cstheme="minorHAnsi"/>
              </w:rPr>
              <w:t>9</w:t>
            </w:r>
            <w:r w:rsidR="00D4052E" w:rsidRPr="001B1BAC">
              <w:rPr>
                <w:rFonts w:eastAsia="Times New Roman" w:cstheme="minorHAnsi"/>
              </w:rPr>
              <w:t xml:space="preserve"> года</w:t>
            </w:r>
            <w:r w:rsidR="000652D1">
              <w:rPr>
                <w:rFonts w:eastAsia="Times New Roman" w:cstheme="minorHAnsi"/>
              </w:rPr>
              <w:t xml:space="preserve"> </w:t>
            </w:r>
            <w:r w:rsidR="00F35EAF" w:rsidRPr="001B1BAC">
              <w:rPr>
                <w:rFonts w:eastAsia="Times New Roman" w:cstheme="minorHAnsi"/>
              </w:rPr>
              <w:t xml:space="preserve">до </w:t>
            </w:r>
            <w:r w:rsidR="00A27E70">
              <w:rPr>
                <w:rFonts w:eastAsia="Times New Roman" w:cstheme="minorHAnsi"/>
              </w:rPr>
              <w:t>18</w:t>
            </w:r>
            <w:r w:rsidR="00F35EAF" w:rsidRPr="001B1BAC">
              <w:rPr>
                <w:rFonts w:eastAsia="Times New Roman" w:cstheme="minorHAnsi"/>
              </w:rPr>
              <w:t xml:space="preserve">:00 </w:t>
            </w:r>
            <w:r w:rsidRPr="001B1BAC">
              <w:rPr>
                <w:rFonts w:eastAsia="Times New Roman" w:cstheme="minorHAnsi"/>
              </w:rPr>
              <w:t>включительно.</w:t>
            </w:r>
          </w:p>
          <w:p w14:paraId="33009CFF" w14:textId="3811490D" w:rsidR="00683B1E" w:rsidRPr="001B1BAC" w:rsidRDefault="00683B1E" w:rsidP="00D4052E">
            <w:pPr>
              <w:spacing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</w:p>
          <w:p w14:paraId="3993A5D9" w14:textId="77777777" w:rsidR="00683B1E" w:rsidRPr="001B1BAC" w:rsidRDefault="00683B1E" w:rsidP="00D4052E">
            <w:pPr>
              <w:spacing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</w:p>
          <w:p w14:paraId="704E4D0C" w14:textId="77777777" w:rsidR="00683B1E" w:rsidRPr="001B1BAC" w:rsidRDefault="00683B1E" w:rsidP="002079E4">
            <w:pPr>
              <w:spacing w:after="0" w:line="180" w:lineRule="atLeast"/>
              <w:jc w:val="both"/>
              <w:textAlignment w:val="baseline"/>
              <w:outlineLvl w:val="1"/>
              <w:rPr>
                <w:rFonts w:eastAsia="Times New Roman" w:cstheme="minorHAnsi"/>
                <w:b/>
                <w:bCs/>
                <w:sz w:val="25"/>
                <w:szCs w:val="25"/>
              </w:rPr>
            </w:pPr>
          </w:p>
        </w:tc>
      </w:tr>
      <w:tr w:rsidR="008D4557" w14:paraId="67B3CB2E" w14:textId="77777777" w:rsidTr="00012A7A">
        <w:trPr>
          <w:trHeight w:val="150"/>
        </w:trPr>
        <w:tc>
          <w:tcPr>
            <w:tcW w:w="3327" w:type="dxa"/>
          </w:tcPr>
          <w:p w14:paraId="0DD69CD3" w14:textId="77777777" w:rsidR="008D4557" w:rsidRPr="001B1BAC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5. Описание признаков, позволяющих установить взаимосвязь </w:t>
            </w:r>
            <w:r w:rsidR="00A15D92"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приобретения товаров </w:t>
            </w:r>
            <w:r w:rsidR="00EB544E"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>и услуг</w:t>
            </w:r>
            <w:r w:rsidR="0051024D"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 и </w:t>
            </w:r>
            <w:r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проводимой </w:t>
            </w:r>
            <w:r w:rsidR="00067971"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 xml:space="preserve">стимулирующей рекламной </w:t>
            </w:r>
            <w:r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>Акции</w:t>
            </w:r>
          </w:p>
          <w:p w14:paraId="7D4B12BB" w14:textId="77777777" w:rsidR="008D4557" w:rsidRPr="001B1BAC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  <w:sz w:val="25"/>
                <w:szCs w:val="25"/>
              </w:rPr>
            </w:pPr>
          </w:p>
        </w:tc>
        <w:tc>
          <w:tcPr>
            <w:tcW w:w="11765" w:type="dxa"/>
          </w:tcPr>
          <w:p w14:paraId="441A8618" w14:textId="77777777" w:rsidR="008D4557" w:rsidRPr="001B1BAC" w:rsidRDefault="008D4557" w:rsidP="001710E4">
            <w:pPr>
              <w:spacing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5.1. Товарами</w:t>
            </w:r>
            <w:r w:rsidR="002079E4" w:rsidRPr="001B1BAC">
              <w:rPr>
                <w:rFonts w:eastAsia="Times New Roman" w:cstheme="minorHAnsi"/>
              </w:rPr>
              <w:t xml:space="preserve"> и услугами</w:t>
            </w:r>
            <w:r w:rsidRPr="001B1BAC">
              <w:rPr>
                <w:rFonts w:eastAsia="Times New Roman" w:cstheme="minorHAnsi"/>
              </w:rPr>
              <w:t>, на стимулирование реализации которых направлена Акция, явля</w:t>
            </w:r>
            <w:r w:rsidR="00FC6A16" w:rsidRPr="001B1BAC">
              <w:rPr>
                <w:rFonts w:eastAsia="Times New Roman" w:cstheme="minorHAnsi"/>
              </w:rPr>
              <w:t>ю</w:t>
            </w:r>
            <w:r w:rsidRPr="001B1BAC">
              <w:rPr>
                <w:rFonts w:eastAsia="Times New Roman" w:cstheme="minorHAnsi"/>
              </w:rPr>
              <w:t xml:space="preserve">тся </w:t>
            </w:r>
            <w:r w:rsidR="00FC6A16" w:rsidRPr="001B1BAC">
              <w:rPr>
                <w:rFonts w:eastAsia="Times New Roman" w:cstheme="minorHAnsi"/>
              </w:rPr>
              <w:t>товары</w:t>
            </w:r>
            <w:r w:rsidR="002079E4" w:rsidRPr="001B1BAC">
              <w:rPr>
                <w:rFonts w:eastAsia="Times New Roman" w:cstheme="minorHAnsi"/>
              </w:rPr>
              <w:t xml:space="preserve"> и услуги,</w:t>
            </w:r>
            <w:r w:rsidR="00FC6A16" w:rsidRPr="001B1BAC">
              <w:rPr>
                <w:rFonts w:eastAsia="Times New Roman" w:cstheme="minorHAnsi"/>
              </w:rPr>
              <w:t xml:space="preserve"> реализуемые </w:t>
            </w:r>
            <w:r w:rsidR="00EB544E" w:rsidRPr="001B1BAC">
              <w:rPr>
                <w:rFonts w:eastAsia="Times New Roman" w:cstheme="minorHAnsi"/>
              </w:rPr>
              <w:t>М</w:t>
            </w:r>
            <w:r w:rsidR="00FC6A16" w:rsidRPr="001B1BAC">
              <w:rPr>
                <w:rFonts w:eastAsia="Times New Roman" w:cstheme="minorHAnsi"/>
              </w:rPr>
              <w:t xml:space="preserve">агазинами-участниками на территории </w:t>
            </w:r>
            <w:r w:rsidR="002079E4" w:rsidRPr="001B1BAC">
              <w:rPr>
                <w:rFonts w:eastAsia="Times New Roman" w:cstheme="minorHAnsi"/>
              </w:rPr>
              <w:t xml:space="preserve">ТРЦ </w:t>
            </w:r>
            <w:r w:rsidR="00D93A62" w:rsidRPr="001B1BAC">
              <w:rPr>
                <w:rFonts w:eastAsia="Times New Roman" w:cstheme="minorHAnsi"/>
              </w:rPr>
              <w:t>«Весна!»</w:t>
            </w:r>
            <w:r w:rsidR="002079E4" w:rsidRPr="001B1BAC">
              <w:rPr>
                <w:rFonts w:eastAsia="Times New Roman" w:cstheme="minorHAnsi"/>
              </w:rPr>
              <w:t xml:space="preserve"> (</w:t>
            </w:r>
            <w:r w:rsidR="00EB544E" w:rsidRPr="001B1BAC">
              <w:rPr>
                <w:rFonts w:eastAsia="Times New Roman" w:cstheme="minorHAnsi"/>
              </w:rPr>
              <w:t>см. пункт</w:t>
            </w:r>
            <w:r w:rsidR="002079E4" w:rsidRPr="001B1BAC">
              <w:rPr>
                <w:rFonts w:eastAsia="Times New Roman" w:cstheme="minorHAnsi"/>
              </w:rPr>
              <w:t xml:space="preserve"> 2)</w:t>
            </w:r>
          </w:p>
          <w:p w14:paraId="489731CB" w14:textId="701708B3" w:rsidR="008D4557" w:rsidRDefault="00FC6A16" w:rsidP="00D4052E">
            <w:pPr>
              <w:spacing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5.2. Подтверждением покупки т</w:t>
            </w:r>
            <w:r w:rsidR="008D4557" w:rsidRPr="001B1BAC">
              <w:rPr>
                <w:rFonts w:eastAsia="Times New Roman" w:cstheme="minorHAnsi"/>
              </w:rPr>
              <w:t>оваров</w:t>
            </w:r>
            <w:r w:rsidR="002079E4" w:rsidRPr="001B1BAC">
              <w:rPr>
                <w:rFonts w:eastAsia="Times New Roman" w:cstheme="minorHAnsi"/>
              </w:rPr>
              <w:t xml:space="preserve"> и услуг</w:t>
            </w:r>
            <w:r w:rsidR="008D4557" w:rsidRPr="001B1BAC">
              <w:rPr>
                <w:rFonts w:eastAsia="Times New Roman" w:cstheme="minorHAnsi"/>
              </w:rPr>
              <w:t xml:space="preserve">, является кассовый чек </w:t>
            </w:r>
            <w:r w:rsidR="00EB544E" w:rsidRPr="001B1BAC">
              <w:rPr>
                <w:rFonts w:eastAsia="Times New Roman" w:cstheme="minorHAnsi"/>
              </w:rPr>
              <w:t>М</w:t>
            </w:r>
            <w:r w:rsidR="008D4557" w:rsidRPr="001B1BAC">
              <w:rPr>
                <w:rFonts w:eastAsia="Times New Roman" w:cstheme="minorHAnsi"/>
              </w:rPr>
              <w:t>агазина</w:t>
            </w:r>
            <w:r w:rsidRPr="001B1BAC">
              <w:rPr>
                <w:rFonts w:eastAsia="Times New Roman" w:cstheme="minorHAnsi"/>
              </w:rPr>
              <w:t xml:space="preserve">-участника Акции на сумму не менее </w:t>
            </w:r>
            <w:r w:rsidR="00B91014">
              <w:rPr>
                <w:rFonts w:eastAsia="Times New Roman" w:cstheme="minorHAnsi"/>
              </w:rPr>
              <w:t>5</w:t>
            </w:r>
            <w:r w:rsidR="00067971" w:rsidRPr="001B1BAC">
              <w:rPr>
                <w:rFonts w:eastAsia="Times New Roman" w:cstheme="minorHAnsi"/>
              </w:rPr>
              <w:t>00</w:t>
            </w:r>
            <w:r w:rsidRPr="001B1BAC">
              <w:rPr>
                <w:rFonts w:eastAsia="Times New Roman" w:cstheme="minorHAnsi"/>
              </w:rPr>
              <w:t xml:space="preserve"> рублей (</w:t>
            </w:r>
            <w:r w:rsidR="00B91014">
              <w:rPr>
                <w:rFonts w:eastAsia="Times New Roman" w:cstheme="minorHAnsi"/>
              </w:rPr>
              <w:t>пятьсот</w:t>
            </w:r>
            <w:r w:rsidRPr="001B1BAC">
              <w:rPr>
                <w:rFonts w:eastAsia="Times New Roman" w:cstheme="minorHAnsi"/>
              </w:rPr>
              <w:t xml:space="preserve"> рублей)</w:t>
            </w:r>
            <w:r w:rsidR="008D4557" w:rsidRPr="001B1BAC">
              <w:rPr>
                <w:rFonts w:eastAsia="Times New Roman" w:cstheme="minorHAnsi"/>
              </w:rPr>
              <w:t xml:space="preserve">, в котором отражена информация о приобретении </w:t>
            </w:r>
            <w:r w:rsidR="00A15D92" w:rsidRPr="001B1BAC">
              <w:rPr>
                <w:rFonts w:eastAsia="Times New Roman" w:cstheme="minorHAnsi"/>
              </w:rPr>
              <w:t>т</w:t>
            </w:r>
            <w:r w:rsidR="008D4557" w:rsidRPr="001B1BAC">
              <w:rPr>
                <w:rFonts w:eastAsia="Times New Roman" w:cstheme="minorHAnsi"/>
              </w:rPr>
              <w:t>оваров в период проведения Акции.</w:t>
            </w:r>
            <w:r w:rsidR="00DC0562">
              <w:rPr>
                <w:rFonts w:eastAsia="Times New Roman" w:cstheme="minorHAnsi"/>
              </w:rPr>
              <w:t xml:space="preserve"> </w:t>
            </w:r>
            <w:r w:rsidR="00EB544E" w:rsidRPr="001B1BAC">
              <w:rPr>
                <w:rFonts w:eastAsia="Times New Roman" w:cstheme="minorHAnsi"/>
              </w:rPr>
              <w:t>Ч</w:t>
            </w:r>
            <w:r w:rsidR="00072E54" w:rsidRPr="001B1BAC">
              <w:rPr>
                <w:rFonts w:eastAsia="Times New Roman" w:cstheme="minorHAnsi"/>
              </w:rPr>
              <w:t>ек</w:t>
            </w:r>
            <w:r w:rsidR="00EB544E" w:rsidRPr="001B1BAC">
              <w:rPr>
                <w:rFonts w:eastAsia="Times New Roman" w:cstheme="minorHAnsi"/>
              </w:rPr>
              <w:t xml:space="preserve">и, суммой </w:t>
            </w:r>
            <w:r w:rsidR="00067971" w:rsidRPr="001B1BAC">
              <w:rPr>
                <w:rFonts w:eastAsia="Times New Roman" w:cstheme="minorHAnsi"/>
              </w:rPr>
              <w:t xml:space="preserve">менее </w:t>
            </w:r>
            <w:r w:rsidR="00B91014">
              <w:rPr>
                <w:rFonts w:eastAsia="Times New Roman" w:cstheme="minorHAnsi"/>
              </w:rPr>
              <w:t>5</w:t>
            </w:r>
            <w:r w:rsidR="00067971" w:rsidRPr="001B1BAC">
              <w:rPr>
                <w:rFonts w:eastAsia="Times New Roman" w:cstheme="minorHAnsi"/>
              </w:rPr>
              <w:t>00 рублей</w:t>
            </w:r>
            <w:r w:rsidR="00B91014">
              <w:rPr>
                <w:rFonts w:eastAsia="Times New Roman" w:cstheme="minorHAnsi"/>
              </w:rPr>
              <w:t xml:space="preserve"> могут суммироваться между собой. </w:t>
            </w:r>
          </w:p>
          <w:p w14:paraId="3EB5A919" w14:textId="3D279FC6" w:rsidR="00B91014" w:rsidRPr="001B1BAC" w:rsidRDefault="00B91014" w:rsidP="00D4052E">
            <w:pPr>
              <w:spacing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5.3. Чеки не изымаются, а меняются на баллы. Баллы и контакты участников будут отражены в электронной таблице у регистраторов акции</w:t>
            </w:r>
          </w:p>
          <w:p w14:paraId="6B5E01E0" w14:textId="77777777" w:rsidR="00067971" w:rsidRPr="001B1BAC" w:rsidRDefault="00072E54" w:rsidP="00D4052E">
            <w:pPr>
              <w:spacing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 xml:space="preserve">5.3. </w:t>
            </w:r>
            <w:r w:rsidR="00067971" w:rsidRPr="001B1BAC">
              <w:rPr>
                <w:rFonts w:eastAsia="Times New Roman" w:cstheme="minorHAnsi"/>
              </w:rPr>
              <w:t>Уча</w:t>
            </w:r>
            <w:r w:rsidR="00EB544E" w:rsidRPr="001B1BAC">
              <w:rPr>
                <w:rFonts w:eastAsia="Times New Roman" w:cstheme="minorHAnsi"/>
              </w:rPr>
              <w:t>стие в стимулирующей рекламной А</w:t>
            </w:r>
            <w:r w:rsidR="00067971" w:rsidRPr="001B1BAC">
              <w:rPr>
                <w:rFonts w:eastAsia="Times New Roman" w:cstheme="minorHAnsi"/>
              </w:rPr>
              <w:t>к</w:t>
            </w:r>
            <w:r w:rsidR="00EB544E" w:rsidRPr="001B1BAC">
              <w:rPr>
                <w:rFonts w:eastAsia="Times New Roman" w:cstheme="minorHAnsi"/>
              </w:rPr>
              <w:t>ции является бесплатным</w:t>
            </w:r>
            <w:r w:rsidR="00067971" w:rsidRPr="001B1BAC">
              <w:rPr>
                <w:rFonts w:eastAsia="Times New Roman" w:cstheme="minorHAnsi"/>
              </w:rPr>
              <w:t xml:space="preserve">. </w:t>
            </w:r>
          </w:p>
          <w:p w14:paraId="107AD302" w14:textId="01B4A3A9" w:rsidR="008D4557" w:rsidRPr="001B1BAC" w:rsidRDefault="00EB544E" w:rsidP="00D4052E">
            <w:pPr>
              <w:spacing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5.4.</w:t>
            </w:r>
            <w:r w:rsidR="00BB42A2">
              <w:rPr>
                <w:rFonts w:eastAsia="Times New Roman" w:cstheme="minorHAnsi"/>
              </w:rPr>
              <w:t xml:space="preserve"> </w:t>
            </w:r>
            <w:r w:rsidR="00AC1CD5" w:rsidRPr="001B1BAC">
              <w:rPr>
                <w:rFonts w:eastAsia="Times New Roman" w:cstheme="minorHAnsi"/>
              </w:rPr>
              <w:t>В зави</w:t>
            </w:r>
            <w:r w:rsidRPr="001B1BAC">
              <w:rPr>
                <w:rFonts w:eastAsia="Times New Roman" w:cstheme="minorHAnsi"/>
              </w:rPr>
              <w:t xml:space="preserve">симости от суммы </w:t>
            </w:r>
            <w:r w:rsidR="005B5EDB" w:rsidRPr="001B1BAC">
              <w:rPr>
                <w:rFonts w:eastAsia="Times New Roman" w:cstheme="minorHAnsi"/>
              </w:rPr>
              <w:t>и количества чеков</w:t>
            </w:r>
            <w:r w:rsidRPr="001B1BAC">
              <w:rPr>
                <w:rFonts w:eastAsia="Times New Roman" w:cstheme="minorHAnsi"/>
              </w:rPr>
              <w:t xml:space="preserve"> участник А</w:t>
            </w:r>
            <w:r w:rsidR="00AC1CD5" w:rsidRPr="001B1BAC">
              <w:rPr>
                <w:rFonts w:eastAsia="Times New Roman" w:cstheme="minorHAnsi"/>
              </w:rPr>
              <w:t>кции имеет право зарегистрировать свое участие</w:t>
            </w:r>
            <w:r w:rsidR="005B5EDB" w:rsidRPr="001B1BAC">
              <w:rPr>
                <w:rFonts w:eastAsia="Times New Roman" w:cstheme="minorHAnsi"/>
              </w:rPr>
              <w:t xml:space="preserve"> неограниченное количество раз</w:t>
            </w:r>
            <w:r w:rsidR="00AC1CD5" w:rsidRPr="001B1BAC">
              <w:rPr>
                <w:rFonts w:eastAsia="Times New Roman" w:cstheme="minorHAnsi"/>
              </w:rPr>
              <w:t>.</w:t>
            </w:r>
          </w:p>
          <w:p w14:paraId="52FDA51A" w14:textId="77777777" w:rsidR="00D93A62" w:rsidRPr="001B1BAC" w:rsidRDefault="00D93A62" w:rsidP="00D4052E">
            <w:pPr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5"/>
                <w:szCs w:val="25"/>
              </w:rPr>
            </w:pPr>
          </w:p>
        </w:tc>
      </w:tr>
      <w:tr w:rsidR="008D4557" w14:paraId="2600A639" w14:textId="77777777" w:rsidTr="00012A7A">
        <w:trPr>
          <w:trHeight w:val="122"/>
        </w:trPr>
        <w:tc>
          <w:tcPr>
            <w:tcW w:w="3327" w:type="dxa"/>
          </w:tcPr>
          <w:p w14:paraId="7786A3C3" w14:textId="5A24F77A" w:rsidR="008D4557" w:rsidRPr="001B1BAC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1B1BAC">
              <w:rPr>
                <w:rFonts w:eastAsia="Times New Roman" w:cstheme="minorHAnsi"/>
                <w:b/>
                <w:bCs/>
                <w:sz w:val="23"/>
                <w:szCs w:val="23"/>
              </w:rPr>
              <w:t>6. Порядок и способ информирования участников Акции об условиях и ее результатах</w:t>
            </w:r>
          </w:p>
          <w:p w14:paraId="034559F1" w14:textId="77777777" w:rsidR="008D4557" w:rsidRPr="001B1BAC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  <w:sz w:val="25"/>
                <w:szCs w:val="25"/>
              </w:rPr>
            </w:pPr>
          </w:p>
        </w:tc>
        <w:tc>
          <w:tcPr>
            <w:tcW w:w="11765" w:type="dxa"/>
          </w:tcPr>
          <w:p w14:paraId="16982DD2" w14:textId="77777777" w:rsidR="008D4557" w:rsidRPr="001B1BAC" w:rsidRDefault="008D4557" w:rsidP="001710E4">
            <w:pPr>
              <w:spacing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6. Информирование участников Акции об ее условиях и способе получения призов будет происходить посредством:</w:t>
            </w:r>
          </w:p>
          <w:p w14:paraId="67229EC4" w14:textId="434888A2" w:rsidR="0064738E" w:rsidRPr="001B1BAC" w:rsidRDefault="0064738E" w:rsidP="00D4052E">
            <w:pPr>
              <w:spacing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 xml:space="preserve">6.1. Размещения информационных </w:t>
            </w:r>
            <w:proofErr w:type="spellStart"/>
            <w:r w:rsidR="005A2BBD">
              <w:rPr>
                <w:rFonts w:eastAsia="Times New Roman" w:cstheme="minorHAnsi"/>
              </w:rPr>
              <w:t>лайтбоксов</w:t>
            </w:r>
            <w:proofErr w:type="spellEnd"/>
            <w:r w:rsidRPr="001B1BAC">
              <w:rPr>
                <w:rFonts w:eastAsia="Times New Roman" w:cstheme="minorHAnsi"/>
              </w:rPr>
              <w:t xml:space="preserve"> в ТРЦ «Весна</w:t>
            </w:r>
            <w:r w:rsidR="00D93A62" w:rsidRPr="001B1BAC">
              <w:rPr>
                <w:rFonts w:eastAsia="Times New Roman" w:cstheme="minorHAnsi"/>
              </w:rPr>
              <w:t>!</w:t>
            </w:r>
            <w:r w:rsidRPr="001B1BAC">
              <w:rPr>
                <w:rFonts w:eastAsia="Times New Roman" w:cstheme="minorHAnsi"/>
              </w:rPr>
              <w:t xml:space="preserve">» </w:t>
            </w:r>
            <w:r w:rsidR="005A2BBD">
              <w:rPr>
                <w:rFonts w:eastAsia="Times New Roman" w:cstheme="minorHAnsi"/>
              </w:rPr>
              <w:t>и информационной стойки</w:t>
            </w:r>
            <w:r w:rsidRPr="001B1BAC">
              <w:rPr>
                <w:rFonts w:eastAsia="Times New Roman" w:cstheme="minorHAnsi"/>
              </w:rPr>
              <w:t xml:space="preserve"> на первом и нулевом этажах, содержащих краткие условия и срок проведения Акции в период с </w:t>
            </w:r>
            <w:r w:rsidR="00BB42A2">
              <w:rPr>
                <w:rFonts w:eastAsia="Times New Roman" w:cstheme="minorHAnsi"/>
              </w:rPr>
              <w:t>04</w:t>
            </w:r>
            <w:r w:rsidRPr="001B1BAC">
              <w:rPr>
                <w:rFonts w:eastAsia="Times New Roman" w:cstheme="minorHAnsi"/>
              </w:rPr>
              <w:t xml:space="preserve"> </w:t>
            </w:r>
            <w:r w:rsidR="00BB42A2">
              <w:rPr>
                <w:rFonts w:eastAsia="Times New Roman" w:cstheme="minorHAnsi"/>
              </w:rPr>
              <w:t>февраля</w:t>
            </w:r>
            <w:r w:rsidRPr="001B1BAC">
              <w:rPr>
                <w:rFonts w:eastAsia="Times New Roman" w:cstheme="minorHAnsi"/>
              </w:rPr>
              <w:t xml:space="preserve"> 201</w:t>
            </w:r>
            <w:r w:rsidR="00BB42A2">
              <w:rPr>
                <w:rFonts w:eastAsia="Times New Roman" w:cstheme="minorHAnsi"/>
              </w:rPr>
              <w:t>9 года по 31 марта</w:t>
            </w:r>
            <w:r w:rsidRPr="001B1BAC">
              <w:rPr>
                <w:rFonts w:eastAsia="Times New Roman" w:cstheme="minorHAnsi"/>
              </w:rPr>
              <w:t xml:space="preserve"> 201</w:t>
            </w:r>
            <w:r w:rsidR="00BB42A2">
              <w:rPr>
                <w:rFonts w:eastAsia="Times New Roman" w:cstheme="minorHAnsi"/>
              </w:rPr>
              <w:t>9</w:t>
            </w:r>
            <w:r w:rsidRPr="001B1BAC">
              <w:rPr>
                <w:rFonts w:eastAsia="Times New Roman" w:cstheme="minorHAnsi"/>
              </w:rPr>
              <w:t xml:space="preserve"> года </w:t>
            </w:r>
          </w:p>
          <w:p w14:paraId="3631AF01" w14:textId="77777777" w:rsidR="008D4557" w:rsidRPr="001B1BAC" w:rsidRDefault="0064738E" w:rsidP="001710E4">
            <w:pPr>
              <w:spacing w:after="0" w:line="180" w:lineRule="atLeast"/>
              <w:jc w:val="both"/>
              <w:textAlignment w:val="baseline"/>
              <w:outlineLvl w:val="1"/>
              <w:rPr>
                <w:rFonts w:eastAsia="Times New Roman" w:cstheme="minorHAnsi"/>
                <w:sz w:val="24"/>
                <w:szCs w:val="24"/>
              </w:rPr>
            </w:pPr>
            <w:r w:rsidRPr="001B1BAC">
              <w:rPr>
                <w:rFonts w:eastAsia="Times New Roman" w:cstheme="minorHAnsi"/>
              </w:rPr>
              <w:t>6.2</w:t>
            </w:r>
            <w:r w:rsidR="006E6D45" w:rsidRPr="001B1BAC">
              <w:rPr>
                <w:rFonts w:eastAsia="Times New Roman" w:cstheme="minorHAnsi"/>
              </w:rPr>
              <w:t>.</w:t>
            </w:r>
            <w:r w:rsidRPr="001B1BAC">
              <w:rPr>
                <w:rFonts w:eastAsia="Times New Roman" w:cstheme="minorHAnsi"/>
              </w:rPr>
              <w:t xml:space="preserve"> Размещение информации об условиях Акции на сайте www.vesna-mall.ru, в социальных сетях </w:t>
            </w:r>
            <w:proofErr w:type="spellStart"/>
            <w:r w:rsidRPr="001B1BAC">
              <w:rPr>
                <w:rFonts w:eastAsia="Times New Roman" w:cstheme="minorHAnsi"/>
              </w:rPr>
              <w:t>Вконта</w:t>
            </w:r>
            <w:r w:rsidR="005B5EDB" w:rsidRPr="001B1BAC">
              <w:rPr>
                <w:rFonts w:eastAsia="Times New Roman" w:cstheme="minorHAnsi"/>
              </w:rPr>
              <w:t>кте</w:t>
            </w:r>
            <w:proofErr w:type="spellEnd"/>
            <w:r w:rsidR="005B5EDB" w:rsidRPr="001B1BAC">
              <w:rPr>
                <w:rFonts w:eastAsia="Times New Roman" w:cstheme="minorHAnsi"/>
              </w:rPr>
              <w:t xml:space="preserve"> (</w:t>
            </w:r>
            <w:hyperlink r:id="rId5" w:history="1">
              <w:r w:rsidR="005B5EDB" w:rsidRPr="001B1BAC">
                <w:rPr>
                  <w:rStyle w:val="a5"/>
                  <w:rFonts w:eastAsia="Times New Roman" w:cstheme="minorHAnsi"/>
                </w:rPr>
                <w:t>https://vk.com/trcvesna</w:t>
              </w:r>
            </w:hyperlink>
            <w:r w:rsidR="005B5EDB" w:rsidRPr="001B1BAC">
              <w:rPr>
                <w:rFonts w:eastAsia="Times New Roman" w:cstheme="minorHAnsi"/>
              </w:rPr>
              <w:t xml:space="preserve">), </w:t>
            </w:r>
            <w:proofErr w:type="spellStart"/>
            <w:r w:rsidRPr="001B1BAC">
              <w:rPr>
                <w:rFonts w:eastAsia="Times New Roman" w:cstheme="minorHAnsi"/>
              </w:rPr>
              <w:t>Instagram</w:t>
            </w:r>
            <w:proofErr w:type="spellEnd"/>
            <w:r w:rsidRPr="001B1BAC">
              <w:rPr>
                <w:rFonts w:eastAsia="Times New Roman" w:cstheme="minorHAnsi"/>
              </w:rPr>
              <w:t xml:space="preserve"> </w:t>
            </w:r>
            <w:r w:rsidRPr="001B1BAC">
              <w:rPr>
                <w:rFonts w:eastAsia="Times New Roman" w:cstheme="minorHAnsi"/>
                <w:sz w:val="24"/>
                <w:szCs w:val="24"/>
              </w:rPr>
              <w:t>(</w:t>
            </w:r>
            <w:hyperlink r:id="rId6" w:history="1">
              <w:r w:rsidR="008C0297" w:rsidRPr="001B1BAC">
                <w:rPr>
                  <w:rStyle w:val="a5"/>
                  <w:rFonts w:eastAsia="Times New Roman" w:cstheme="minorHAnsi"/>
                  <w:sz w:val="24"/>
                  <w:szCs w:val="24"/>
                </w:rPr>
                <w:t>https://www.instagram.com/trk_vesna/</w:t>
              </w:r>
            </w:hyperlink>
            <w:r w:rsidRPr="001B1BAC">
              <w:rPr>
                <w:rFonts w:eastAsia="Times New Roman" w:cstheme="minorHAnsi"/>
                <w:sz w:val="24"/>
                <w:szCs w:val="24"/>
              </w:rPr>
              <w:t>)</w:t>
            </w:r>
            <w:r w:rsidR="005B5EDB" w:rsidRPr="001B1BAC">
              <w:rPr>
                <w:rFonts w:eastAsia="Times New Roman" w:cstheme="minorHAnsi"/>
                <w:sz w:val="24"/>
                <w:szCs w:val="24"/>
              </w:rPr>
              <w:t xml:space="preserve"> и Одноклассники (</w:t>
            </w:r>
            <w:hyperlink r:id="rId7" w:history="1">
              <w:r w:rsidR="006A7618" w:rsidRPr="001B1BAC">
                <w:rPr>
                  <w:rStyle w:val="a5"/>
                  <w:rFonts w:eastAsia="Times New Roman" w:cstheme="minorHAnsi"/>
                  <w:sz w:val="24"/>
                  <w:szCs w:val="24"/>
                </w:rPr>
                <w:t>https://ok.ru/trcvesna</w:t>
              </w:r>
            </w:hyperlink>
            <w:r w:rsidR="006A7618" w:rsidRPr="001B1BAC">
              <w:rPr>
                <w:rFonts w:eastAsia="Times New Roman" w:cstheme="minorHAnsi"/>
                <w:sz w:val="24"/>
                <w:szCs w:val="24"/>
              </w:rPr>
              <w:t xml:space="preserve">) </w:t>
            </w:r>
          </w:p>
          <w:p w14:paraId="2B137F20" w14:textId="77777777" w:rsidR="008C0297" w:rsidRPr="001B1BAC" w:rsidRDefault="008C0297" w:rsidP="001710E4">
            <w:pPr>
              <w:spacing w:after="0" w:line="180" w:lineRule="atLeast"/>
              <w:jc w:val="both"/>
              <w:textAlignment w:val="baseline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8D4557" w:rsidRPr="001B1BAC" w14:paraId="0D184BF1" w14:textId="77777777" w:rsidTr="00EF2636">
        <w:trPr>
          <w:trHeight w:val="4389"/>
        </w:trPr>
        <w:tc>
          <w:tcPr>
            <w:tcW w:w="3327" w:type="dxa"/>
          </w:tcPr>
          <w:p w14:paraId="01F5AA02" w14:textId="77777777" w:rsidR="008D4557" w:rsidRPr="001B1BAC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</w:rPr>
            </w:pPr>
            <w:r w:rsidRPr="001B1BAC">
              <w:rPr>
                <w:rFonts w:eastAsia="Times New Roman" w:cstheme="minorHAnsi"/>
                <w:b/>
                <w:bCs/>
              </w:rPr>
              <w:t>7. Призовой фонд Акции</w:t>
            </w:r>
            <w:r w:rsidR="00CC4457" w:rsidRPr="001B1BAC">
              <w:rPr>
                <w:rFonts w:eastAsia="Times New Roman" w:cstheme="minorHAnsi"/>
                <w:b/>
                <w:bCs/>
              </w:rPr>
              <w:t>. Особы</w:t>
            </w:r>
            <w:r w:rsidR="006E6D45" w:rsidRPr="001B1BAC">
              <w:rPr>
                <w:rFonts w:eastAsia="Times New Roman" w:cstheme="minorHAnsi"/>
                <w:b/>
                <w:bCs/>
              </w:rPr>
              <w:t>е условия при получении призового фонда</w:t>
            </w:r>
          </w:p>
          <w:p w14:paraId="4887C546" w14:textId="77777777" w:rsidR="008D4557" w:rsidRPr="001B1BAC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765" w:type="dxa"/>
          </w:tcPr>
          <w:p w14:paraId="1BA7F144" w14:textId="6998909C" w:rsidR="00FD2311" w:rsidRPr="001B1BAC" w:rsidRDefault="00095861" w:rsidP="001710E4">
            <w:pPr>
              <w:spacing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7.</w:t>
            </w:r>
            <w:r w:rsidR="00973FD0" w:rsidRPr="001B1BAC">
              <w:rPr>
                <w:rFonts w:eastAsia="Times New Roman" w:cstheme="minorHAnsi"/>
              </w:rPr>
              <w:t>Призами являются</w:t>
            </w:r>
            <w:r w:rsidRPr="001B1BAC">
              <w:rPr>
                <w:rFonts w:eastAsia="Times New Roman" w:cstheme="minorHAnsi"/>
              </w:rPr>
              <w:t xml:space="preserve">: </w:t>
            </w:r>
            <w:r w:rsidR="00BB42A2">
              <w:rPr>
                <w:rFonts w:eastAsia="Times New Roman" w:cstheme="minorHAnsi"/>
              </w:rPr>
              <w:t xml:space="preserve">косметические и </w:t>
            </w:r>
            <w:proofErr w:type="spellStart"/>
            <w:r w:rsidR="00BB42A2">
              <w:rPr>
                <w:rFonts w:eastAsia="Times New Roman" w:cstheme="minorHAnsi"/>
              </w:rPr>
              <w:t>парфюмированные</w:t>
            </w:r>
            <w:proofErr w:type="spellEnd"/>
            <w:r w:rsidR="00BB42A2">
              <w:rPr>
                <w:rFonts w:eastAsia="Times New Roman" w:cstheme="minorHAnsi"/>
              </w:rPr>
              <w:t xml:space="preserve"> наборы в количестве 10 шт, а </w:t>
            </w:r>
            <w:proofErr w:type="gramStart"/>
            <w:r w:rsidR="00BB42A2">
              <w:rPr>
                <w:rFonts w:eastAsia="Times New Roman" w:cstheme="minorHAnsi"/>
              </w:rPr>
              <w:t>так же</w:t>
            </w:r>
            <w:proofErr w:type="gramEnd"/>
            <w:r w:rsidR="00BB42A2">
              <w:rPr>
                <w:rFonts w:eastAsia="Times New Roman" w:cstheme="minorHAnsi"/>
              </w:rPr>
              <w:t xml:space="preserve"> спонсорские подарки от арендаторов торгово-развлекательного центра</w:t>
            </w:r>
          </w:p>
          <w:p w14:paraId="14DF783A" w14:textId="77777777" w:rsidR="00CC4457" w:rsidRPr="001B1BAC" w:rsidRDefault="006E6D45" w:rsidP="001710E4">
            <w:pPr>
              <w:spacing w:before="120" w:after="120" w:line="240" w:lineRule="auto"/>
              <w:jc w:val="both"/>
              <w:textAlignment w:val="baseline"/>
              <w:rPr>
                <w:rFonts w:cstheme="minorHAnsi"/>
                <w:shd w:val="clear" w:color="auto" w:fill="FFFFFF"/>
              </w:rPr>
            </w:pPr>
            <w:r w:rsidRPr="001B1BAC">
              <w:rPr>
                <w:rFonts w:cstheme="minorHAnsi"/>
                <w:shd w:val="clear" w:color="auto" w:fill="FFFFFF"/>
              </w:rPr>
              <w:t>7.</w:t>
            </w:r>
            <w:r w:rsidR="001B1BAC" w:rsidRPr="001B1BAC">
              <w:rPr>
                <w:rFonts w:cstheme="minorHAnsi"/>
                <w:shd w:val="clear" w:color="auto" w:fill="FFFFFF"/>
              </w:rPr>
              <w:t>1</w:t>
            </w:r>
            <w:r w:rsidRPr="001B1BAC">
              <w:rPr>
                <w:rFonts w:cstheme="minorHAnsi"/>
                <w:shd w:val="clear" w:color="auto" w:fill="FFFFFF"/>
              </w:rPr>
              <w:t>.</w:t>
            </w:r>
            <w:r w:rsidR="00CC4457" w:rsidRPr="001B1BAC">
              <w:rPr>
                <w:rFonts w:cstheme="minorHAnsi"/>
                <w:shd w:val="clear" w:color="auto" w:fill="FFFFFF"/>
              </w:rPr>
              <w:t xml:space="preserve"> Условия получения приза</w:t>
            </w:r>
          </w:p>
          <w:p w14:paraId="5C13F73A" w14:textId="2CB90C04" w:rsidR="008D4557" w:rsidRDefault="006E6D45" w:rsidP="001B1BAC">
            <w:pPr>
              <w:spacing w:before="120" w:after="120" w:line="240" w:lineRule="auto"/>
              <w:jc w:val="both"/>
              <w:textAlignment w:val="baseline"/>
              <w:rPr>
                <w:rFonts w:cstheme="minorHAnsi"/>
                <w:shd w:val="clear" w:color="auto" w:fill="FFFFFF"/>
              </w:rPr>
            </w:pPr>
            <w:r w:rsidRPr="001B1BAC">
              <w:rPr>
                <w:rFonts w:cstheme="minorHAnsi"/>
                <w:shd w:val="clear" w:color="auto" w:fill="FFFFFF"/>
              </w:rPr>
              <w:t>7.</w:t>
            </w:r>
            <w:r w:rsidR="001B1BAC">
              <w:rPr>
                <w:rFonts w:cstheme="minorHAnsi"/>
                <w:shd w:val="clear" w:color="auto" w:fill="FFFFFF"/>
              </w:rPr>
              <w:t xml:space="preserve">2. Подарок вручается победителю </w:t>
            </w:r>
            <w:r w:rsidR="00BB42A2">
              <w:rPr>
                <w:rFonts w:cstheme="minorHAnsi"/>
                <w:shd w:val="clear" w:color="auto" w:fill="FFFFFF"/>
              </w:rPr>
              <w:t xml:space="preserve">в конце каждой </w:t>
            </w:r>
            <w:proofErr w:type="spellStart"/>
            <w:r w:rsidR="00BB42A2">
              <w:rPr>
                <w:rFonts w:cstheme="minorHAnsi"/>
                <w:shd w:val="clear" w:color="auto" w:fill="FFFFFF"/>
              </w:rPr>
              <w:t>акционной</w:t>
            </w:r>
            <w:proofErr w:type="spellEnd"/>
            <w:r w:rsidR="00BB42A2">
              <w:rPr>
                <w:rFonts w:cstheme="minorHAnsi"/>
                <w:shd w:val="clear" w:color="auto" w:fill="FFFFFF"/>
              </w:rPr>
              <w:t xml:space="preserve"> недели т.е. по воскресеньям</w:t>
            </w:r>
            <w:r w:rsidR="00E3734C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050041B8" w14:textId="1939AFB4" w:rsidR="00E3734C" w:rsidRDefault="00E3734C" w:rsidP="001B1BAC">
            <w:pPr>
              <w:spacing w:before="120" w:after="120" w:line="240" w:lineRule="auto"/>
              <w:jc w:val="both"/>
              <w:textAlignment w:val="baseline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7.3. Подарок вручается в одни руки, без права получения другими лицами. Победителю необходимо будет предъявить </w:t>
            </w:r>
            <w:r w:rsidR="00BB42A2">
              <w:rPr>
                <w:rFonts w:cstheme="minorHAnsi"/>
                <w:shd w:val="clear" w:color="auto" w:fill="FFFFFF"/>
              </w:rPr>
              <w:t>паспорт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  <w:p w14:paraId="03F24329" w14:textId="57E3F228" w:rsidR="00E3734C" w:rsidRPr="00BB42A2" w:rsidRDefault="00E3734C" w:rsidP="00A27E70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>
              <w:rPr>
                <w:rFonts w:cstheme="minorHAnsi"/>
                <w:shd w:val="clear" w:color="auto" w:fill="FFFFFF"/>
              </w:rPr>
              <w:t xml:space="preserve">7.4. Победители определяются </w:t>
            </w:r>
            <w:r w:rsidR="00A27E70">
              <w:rPr>
                <w:rFonts w:cstheme="minorHAnsi"/>
                <w:shd w:val="clear" w:color="auto" w:fill="FFFFFF"/>
              </w:rPr>
              <w:t>посредством балловой системы: каждые 500р. в чеке приравнивается к 1 баллу</w:t>
            </w:r>
          </w:p>
        </w:tc>
      </w:tr>
      <w:tr w:rsidR="008D4557" w:rsidRPr="001B1BAC" w14:paraId="27EE1F44" w14:textId="77777777" w:rsidTr="00012A7A">
        <w:trPr>
          <w:trHeight w:val="122"/>
        </w:trPr>
        <w:tc>
          <w:tcPr>
            <w:tcW w:w="3327" w:type="dxa"/>
          </w:tcPr>
          <w:p w14:paraId="782615DE" w14:textId="77777777" w:rsidR="006740CA" w:rsidRPr="001B1BAC" w:rsidRDefault="008D4557" w:rsidP="009502F9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</w:rPr>
            </w:pPr>
            <w:r w:rsidRPr="001B1BAC">
              <w:rPr>
                <w:rFonts w:eastAsia="Times New Roman" w:cstheme="minorHAnsi"/>
                <w:b/>
                <w:bCs/>
              </w:rPr>
              <w:t>8. Способ заключения договора между Организатором и Участником Акции</w:t>
            </w:r>
          </w:p>
          <w:p w14:paraId="6821E420" w14:textId="77777777" w:rsidR="008D4557" w:rsidRPr="001B1BAC" w:rsidRDefault="008D4557" w:rsidP="006740CA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1765" w:type="dxa"/>
          </w:tcPr>
          <w:p w14:paraId="773990D7" w14:textId="77777777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Чтобы стать Участником Акции необходимо:</w:t>
            </w:r>
          </w:p>
          <w:p w14:paraId="7676738D" w14:textId="2CEDBC03" w:rsidR="00736175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8.1</w:t>
            </w:r>
            <w:r w:rsidR="001710E4" w:rsidRPr="001B1BAC">
              <w:rPr>
                <w:rFonts w:eastAsia="Times New Roman" w:cstheme="minorHAnsi"/>
              </w:rPr>
              <w:t>.</w:t>
            </w:r>
            <w:r w:rsidRPr="001B1BAC">
              <w:rPr>
                <w:rFonts w:eastAsia="Times New Roman" w:cstheme="minorHAnsi"/>
              </w:rPr>
              <w:t xml:space="preserve">В период с </w:t>
            </w:r>
            <w:r w:rsidR="00C966F4" w:rsidRPr="001B1BAC">
              <w:rPr>
                <w:rFonts w:eastAsia="Times New Roman" w:cstheme="minorHAnsi"/>
              </w:rPr>
              <w:t>0</w:t>
            </w:r>
            <w:r w:rsidR="00A27E70">
              <w:rPr>
                <w:rFonts w:eastAsia="Times New Roman" w:cstheme="minorHAnsi"/>
              </w:rPr>
              <w:t>4 февраля 2019</w:t>
            </w:r>
            <w:r w:rsidR="00E3734C">
              <w:rPr>
                <w:rFonts w:eastAsia="Times New Roman" w:cstheme="minorHAnsi"/>
              </w:rPr>
              <w:t xml:space="preserve"> года по </w:t>
            </w:r>
            <w:r w:rsidR="00A27E70">
              <w:rPr>
                <w:rFonts w:eastAsia="Times New Roman" w:cstheme="minorHAnsi"/>
              </w:rPr>
              <w:t>31</w:t>
            </w:r>
            <w:r w:rsidR="00E3734C">
              <w:rPr>
                <w:rFonts w:eastAsia="Times New Roman" w:cstheme="minorHAnsi"/>
              </w:rPr>
              <w:t xml:space="preserve"> </w:t>
            </w:r>
            <w:r w:rsidR="00A27E70">
              <w:rPr>
                <w:rFonts w:eastAsia="Times New Roman" w:cstheme="minorHAnsi"/>
              </w:rPr>
              <w:t>марта</w:t>
            </w:r>
            <w:r w:rsidR="00C966F4" w:rsidRPr="001B1BAC">
              <w:rPr>
                <w:rFonts w:eastAsia="Times New Roman" w:cstheme="minorHAnsi"/>
              </w:rPr>
              <w:t xml:space="preserve"> 201</w:t>
            </w:r>
            <w:r w:rsidR="00A27E70">
              <w:rPr>
                <w:rFonts w:eastAsia="Times New Roman" w:cstheme="minorHAnsi"/>
              </w:rPr>
              <w:t>9</w:t>
            </w:r>
            <w:r w:rsidR="00C966F4" w:rsidRPr="001B1BAC">
              <w:rPr>
                <w:rFonts w:eastAsia="Times New Roman" w:cstheme="minorHAnsi"/>
              </w:rPr>
              <w:t xml:space="preserve"> года</w:t>
            </w:r>
            <w:r w:rsidR="00DC0562">
              <w:rPr>
                <w:rFonts w:eastAsia="Times New Roman" w:cstheme="minorHAnsi"/>
              </w:rPr>
              <w:t xml:space="preserve"> </w:t>
            </w:r>
            <w:r w:rsidRPr="001B1BAC">
              <w:rPr>
                <w:rFonts w:eastAsia="Times New Roman" w:cstheme="minorHAnsi"/>
              </w:rPr>
              <w:t xml:space="preserve">совершить покупку в </w:t>
            </w:r>
            <w:r w:rsidR="00736175" w:rsidRPr="001B1BAC">
              <w:rPr>
                <w:rFonts w:eastAsia="Times New Roman" w:cstheme="minorHAnsi"/>
              </w:rPr>
              <w:t>магазинах-участниках на территории Т</w:t>
            </w:r>
            <w:r w:rsidR="00C966F4" w:rsidRPr="001B1BAC">
              <w:rPr>
                <w:rFonts w:eastAsia="Times New Roman" w:cstheme="minorHAnsi"/>
              </w:rPr>
              <w:t>Р</w:t>
            </w:r>
            <w:r w:rsidR="00736175" w:rsidRPr="001B1BAC">
              <w:rPr>
                <w:rFonts w:eastAsia="Times New Roman" w:cstheme="minorHAnsi"/>
              </w:rPr>
              <w:t>Ц «В</w:t>
            </w:r>
            <w:r w:rsidR="00C966F4" w:rsidRPr="001B1BAC">
              <w:rPr>
                <w:rFonts w:eastAsia="Times New Roman" w:cstheme="minorHAnsi"/>
              </w:rPr>
              <w:t>есна!</w:t>
            </w:r>
            <w:r w:rsidR="00736175" w:rsidRPr="001B1BAC">
              <w:rPr>
                <w:rFonts w:eastAsia="Times New Roman" w:cstheme="minorHAnsi"/>
              </w:rPr>
              <w:t>»</w:t>
            </w:r>
            <w:r w:rsidRPr="001B1BAC">
              <w:rPr>
                <w:rFonts w:eastAsia="Times New Roman" w:cstheme="minorHAnsi"/>
              </w:rPr>
              <w:t xml:space="preserve">, согласно </w:t>
            </w:r>
            <w:r w:rsidR="00736175" w:rsidRPr="001B1BAC">
              <w:rPr>
                <w:rFonts w:eastAsia="Times New Roman" w:cstheme="minorHAnsi"/>
              </w:rPr>
              <w:t xml:space="preserve">разделу 5 </w:t>
            </w:r>
            <w:r w:rsidRPr="001B1BAC">
              <w:rPr>
                <w:rFonts w:eastAsia="Times New Roman" w:cstheme="minorHAnsi"/>
              </w:rPr>
              <w:t>Условий.</w:t>
            </w:r>
          </w:p>
          <w:p w14:paraId="393BD458" w14:textId="37528287" w:rsidR="00736175" w:rsidRPr="001B1BAC" w:rsidRDefault="000E1354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8.</w:t>
            </w:r>
            <w:r w:rsidR="00C966F4" w:rsidRPr="001B1BAC">
              <w:rPr>
                <w:rFonts w:eastAsia="Times New Roman" w:cstheme="minorHAnsi"/>
              </w:rPr>
              <w:t>2</w:t>
            </w:r>
            <w:r w:rsidRPr="001B1BAC">
              <w:rPr>
                <w:rFonts w:eastAsia="Times New Roman" w:cstheme="minorHAnsi"/>
              </w:rPr>
              <w:t>. После оплаты на кассе покупатель подходит с чеком к</w:t>
            </w:r>
            <w:r w:rsidR="00736175" w:rsidRPr="001B1BAC">
              <w:rPr>
                <w:rFonts w:eastAsia="Times New Roman" w:cstheme="minorHAnsi"/>
              </w:rPr>
              <w:t xml:space="preserve"> регистратору на </w:t>
            </w:r>
            <w:r w:rsidR="00C966F4" w:rsidRPr="001B1BAC">
              <w:rPr>
                <w:rFonts w:eastAsia="Times New Roman" w:cstheme="minorHAnsi"/>
              </w:rPr>
              <w:t>промо-</w:t>
            </w:r>
            <w:r w:rsidR="009139D2" w:rsidRPr="001B1BAC">
              <w:rPr>
                <w:rFonts w:eastAsia="Times New Roman" w:cstheme="minorHAnsi"/>
              </w:rPr>
              <w:t>стойку для</w:t>
            </w:r>
            <w:r w:rsidR="00C966F4" w:rsidRPr="001B1BAC">
              <w:rPr>
                <w:rFonts w:eastAsia="Times New Roman" w:cstheme="minorHAnsi"/>
              </w:rPr>
              <w:t xml:space="preserve"> регистрации чека</w:t>
            </w:r>
            <w:r w:rsidR="00E3734C">
              <w:rPr>
                <w:rFonts w:eastAsia="Times New Roman" w:cstheme="minorHAnsi"/>
              </w:rPr>
              <w:t>.</w:t>
            </w:r>
          </w:p>
          <w:p w14:paraId="474E1201" w14:textId="77777777" w:rsidR="001759DF" w:rsidRPr="001B1BAC" w:rsidRDefault="009139D2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8.</w:t>
            </w:r>
            <w:r w:rsidR="001759DF" w:rsidRPr="001B1BAC">
              <w:rPr>
                <w:rFonts w:eastAsia="Times New Roman" w:cstheme="minorHAnsi"/>
              </w:rPr>
              <w:t xml:space="preserve">3 </w:t>
            </w:r>
            <w:r w:rsidR="00E3734C">
              <w:rPr>
                <w:rFonts w:eastAsia="Times New Roman" w:cstheme="minorHAnsi"/>
              </w:rPr>
              <w:t>Производить регистрацию чеков можно неограниченное количество раз.</w:t>
            </w:r>
          </w:p>
          <w:p w14:paraId="191588A2" w14:textId="4C4C7BC5" w:rsidR="001759DF" w:rsidRPr="001B1BAC" w:rsidRDefault="00E3734C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8.3.1. Р</w:t>
            </w:r>
            <w:r w:rsidR="001759DF" w:rsidRPr="001B1BAC">
              <w:rPr>
                <w:rFonts w:eastAsia="Times New Roman" w:cstheme="minorHAnsi"/>
              </w:rPr>
              <w:t>егистрируется сумма чека</w:t>
            </w:r>
            <w:r w:rsidR="007B3BAE" w:rsidRPr="001B1BAC">
              <w:rPr>
                <w:rFonts w:eastAsia="Times New Roman" w:cstheme="minorHAnsi"/>
              </w:rPr>
              <w:t>, номер телефона, ФИО покупателя</w:t>
            </w:r>
            <w:r w:rsidR="00375600" w:rsidRPr="001B1BAC">
              <w:rPr>
                <w:rFonts w:eastAsia="Times New Roman" w:cstheme="minorHAnsi"/>
              </w:rPr>
              <w:t xml:space="preserve">-участника </w:t>
            </w:r>
            <w:r w:rsidR="007B3BAE" w:rsidRPr="001B1BAC">
              <w:rPr>
                <w:rFonts w:eastAsia="Times New Roman" w:cstheme="minorHAnsi"/>
              </w:rPr>
              <w:t>акции. В акции могут участвовать чеки, выданные за совершение поку</w:t>
            </w:r>
            <w:r w:rsidR="00B27BB9" w:rsidRPr="001B1BAC">
              <w:rPr>
                <w:rFonts w:eastAsia="Times New Roman" w:cstheme="minorHAnsi"/>
              </w:rPr>
              <w:t>пки в М</w:t>
            </w:r>
            <w:r w:rsidR="00375600" w:rsidRPr="001B1BAC">
              <w:rPr>
                <w:rFonts w:eastAsia="Times New Roman" w:cstheme="minorHAnsi"/>
              </w:rPr>
              <w:t>агазинах-</w:t>
            </w:r>
            <w:r w:rsidR="003337D3" w:rsidRPr="001B1BAC">
              <w:rPr>
                <w:rFonts w:eastAsia="Times New Roman" w:cstheme="minorHAnsi"/>
              </w:rPr>
              <w:t>участниках в</w:t>
            </w:r>
            <w:r w:rsidR="007B3BAE" w:rsidRPr="001B1BAC">
              <w:rPr>
                <w:rFonts w:eastAsia="Times New Roman" w:cstheme="minorHAnsi"/>
              </w:rPr>
              <w:t xml:space="preserve"> сроки проведения акции </w:t>
            </w:r>
            <w:r w:rsidR="00A27E70" w:rsidRPr="00A27E70">
              <w:rPr>
                <w:rFonts w:eastAsia="Times New Roman" w:cstheme="minorHAnsi"/>
              </w:rPr>
              <w:t>на любую сумму</w:t>
            </w:r>
            <w:r w:rsidR="003337D3" w:rsidRPr="001B1BAC">
              <w:rPr>
                <w:rFonts w:eastAsia="Times New Roman" w:cstheme="minorHAnsi"/>
              </w:rPr>
              <w:t xml:space="preserve">. Кол-во чеков для участия в акции не ограничено, сумма чеков </w:t>
            </w:r>
            <w:r>
              <w:rPr>
                <w:rFonts w:eastAsia="Times New Roman" w:cstheme="minorHAnsi"/>
              </w:rPr>
              <w:t>одного участника может суммироваться</w:t>
            </w:r>
            <w:r w:rsidR="003337D3" w:rsidRPr="001B1BAC">
              <w:rPr>
                <w:rFonts w:eastAsia="Times New Roman" w:cstheme="minorHAnsi"/>
              </w:rPr>
              <w:t xml:space="preserve">. </w:t>
            </w:r>
          </w:p>
          <w:p w14:paraId="6A276147" w14:textId="60DF0622" w:rsidR="00375600" w:rsidRPr="001B1BAC" w:rsidRDefault="00375600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8.3.</w:t>
            </w:r>
            <w:r w:rsidR="00E3734C">
              <w:rPr>
                <w:rFonts w:eastAsia="Times New Roman" w:cstheme="minorHAnsi"/>
              </w:rPr>
              <w:t>2.</w:t>
            </w:r>
            <w:r w:rsidR="002757DA">
              <w:rPr>
                <w:rFonts w:eastAsia="Times New Roman" w:cstheme="minorHAnsi"/>
              </w:rPr>
              <w:t xml:space="preserve"> </w:t>
            </w:r>
            <w:r w:rsidR="00B27BB9" w:rsidRPr="001B1BAC">
              <w:rPr>
                <w:rFonts w:eastAsia="Times New Roman" w:cstheme="minorHAnsi"/>
              </w:rPr>
              <w:t>Чтобы стать участником А</w:t>
            </w:r>
            <w:r w:rsidRPr="001B1BAC">
              <w:rPr>
                <w:rFonts w:eastAsia="Times New Roman" w:cstheme="minorHAnsi"/>
              </w:rPr>
              <w:t xml:space="preserve">кции на стойке </w:t>
            </w:r>
            <w:r w:rsidR="00B27BB9" w:rsidRPr="001B1BAC">
              <w:rPr>
                <w:rFonts w:eastAsia="Times New Roman" w:cstheme="minorHAnsi"/>
              </w:rPr>
              <w:t xml:space="preserve">информации </w:t>
            </w:r>
            <w:r w:rsidR="002757DA">
              <w:rPr>
                <w:rFonts w:eastAsia="Times New Roman" w:cstheme="minorHAnsi"/>
              </w:rPr>
              <w:t xml:space="preserve">регистратор заполняет электронную форму, где указывает данные участников согласно пункту 8.3.1. </w:t>
            </w:r>
          </w:p>
          <w:p w14:paraId="4C8C684D" w14:textId="4D57E10D" w:rsidR="00203443" w:rsidRPr="001B1BAC" w:rsidRDefault="00203443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8.3.</w:t>
            </w:r>
            <w:r w:rsidR="002757DA">
              <w:rPr>
                <w:rFonts w:eastAsia="Times New Roman" w:cstheme="minorHAnsi"/>
              </w:rPr>
              <w:t>3</w:t>
            </w:r>
            <w:r>
              <w:rPr>
                <w:rFonts w:eastAsia="Times New Roman" w:cstheme="minorHAnsi"/>
              </w:rPr>
              <w:t>. Регистрационная стойка работает с 1</w:t>
            </w:r>
            <w:r w:rsidR="002757DA">
              <w:rPr>
                <w:rFonts w:eastAsia="Times New Roman" w:cstheme="minorHAnsi"/>
              </w:rPr>
              <w:t>3</w:t>
            </w:r>
            <w:r>
              <w:rPr>
                <w:rFonts w:eastAsia="Times New Roman" w:cstheme="minorHAnsi"/>
              </w:rPr>
              <w:t>:00 до 2</w:t>
            </w:r>
            <w:r w:rsidR="002757DA">
              <w:rPr>
                <w:rFonts w:eastAsia="Times New Roman" w:cstheme="minorHAnsi"/>
              </w:rPr>
              <w:t>1</w:t>
            </w:r>
            <w:r>
              <w:rPr>
                <w:rFonts w:eastAsia="Times New Roman" w:cstheme="minorHAnsi"/>
              </w:rPr>
              <w:t xml:space="preserve">:00 </w:t>
            </w:r>
            <w:r w:rsidR="002757DA">
              <w:rPr>
                <w:rFonts w:eastAsia="Times New Roman" w:cstheme="minorHAnsi"/>
              </w:rPr>
              <w:t>ежедневно</w:t>
            </w:r>
            <w:r>
              <w:rPr>
                <w:rFonts w:eastAsia="Times New Roman" w:cstheme="minorHAnsi"/>
              </w:rPr>
              <w:t>.</w:t>
            </w:r>
          </w:p>
          <w:p w14:paraId="3B2AFA5C" w14:textId="77777777" w:rsidR="008D4557" w:rsidRPr="001B1BAC" w:rsidRDefault="001710E4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8.</w:t>
            </w:r>
            <w:r w:rsidR="00E3734C">
              <w:rPr>
                <w:rFonts w:eastAsia="Times New Roman" w:cstheme="minorHAnsi"/>
              </w:rPr>
              <w:t>4</w:t>
            </w:r>
            <w:r w:rsidRPr="001B1BAC">
              <w:rPr>
                <w:rFonts w:eastAsia="Times New Roman" w:cstheme="minorHAnsi"/>
              </w:rPr>
              <w:t xml:space="preserve">. </w:t>
            </w:r>
            <w:r w:rsidR="008D4557" w:rsidRPr="001B1BAC">
              <w:rPr>
                <w:rFonts w:eastAsia="Times New Roman" w:cstheme="minorHAnsi"/>
              </w:rPr>
              <w:t>Организатор берет на себя обязанность по проверке информации по соблюдению условий Акции</w:t>
            </w:r>
            <w:r w:rsidR="003962A3" w:rsidRPr="001B1BAC">
              <w:rPr>
                <w:rFonts w:eastAsia="Times New Roman" w:cstheme="minorHAnsi"/>
              </w:rPr>
              <w:t>.</w:t>
            </w:r>
          </w:p>
          <w:p w14:paraId="7AD36466" w14:textId="1E820CFC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8.</w:t>
            </w:r>
            <w:r w:rsidR="002757DA">
              <w:rPr>
                <w:rFonts w:eastAsia="Times New Roman" w:cstheme="minorHAnsi"/>
              </w:rPr>
              <w:t>5</w:t>
            </w:r>
            <w:r w:rsidR="003962A3" w:rsidRPr="001B1BAC">
              <w:rPr>
                <w:rFonts w:eastAsia="Times New Roman" w:cstheme="minorHAnsi"/>
              </w:rPr>
              <w:t xml:space="preserve">. </w:t>
            </w:r>
            <w:r w:rsidRPr="001B1BAC">
              <w:rPr>
                <w:rFonts w:eastAsia="Times New Roman" w:cstheme="minorHAnsi"/>
              </w:rPr>
              <w:t>Договор прекращает свое действие в день окончания Акции или в день сообщения Организатором о досрочном прекращении проведения Акции, при условии полного исполнения последним своих обязанностей в соответствии с условиями Акции и на основании законодательства РФ.</w:t>
            </w:r>
          </w:p>
          <w:p w14:paraId="1ABF9A1D" w14:textId="65661A74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8.</w:t>
            </w:r>
            <w:r w:rsidR="002757DA">
              <w:rPr>
                <w:rFonts w:eastAsia="Times New Roman" w:cstheme="minorHAnsi"/>
              </w:rPr>
              <w:t>6</w:t>
            </w:r>
            <w:r w:rsidR="003962A3" w:rsidRPr="001B1BAC">
              <w:rPr>
                <w:rFonts w:eastAsia="Times New Roman" w:cstheme="minorHAnsi"/>
              </w:rPr>
              <w:t>.</w:t>
            </w:r>
            <w:r w:rsidRPr="001B1BAC">
              <w:rPr>
                <w:rFonts w:eastAsia="Times New Roman" w:cstheme="minorHAnsi"/>
              </w:rPr>
              <w:t>В случае принятия решения Организатором либо уполномоченным на то федеральным органом исполнительной власти Российской Федерации о досрочном прекращении проведения данной Акции, Организатор размещает сообщение об этом в средствах массовой информации или иным способом публично уведомляет о таком прекращении.</w:t>
            </w:r>
          </w:p>
          <w:p w14:paraId="43880428" w14:textId="583AB19C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8.</w:t>
            </w:r>
            <w:r w:rsidR="002757DA">
              <w:rPr>
                <w:rFonts w:eastAsia="Times New Roman" w:cstheme="minorHAnsi"/>
              </w:rPr>
              <w:t>7</w:t>
            </w:r>
            <w:r w:rsidR="003962A3" w:rsidRPr="001B1BAC">
              <w:rPr>
                <w:rFonts w:eastAsia="Times New Roman" w:cstheme="minorHAnsi"/>
              </w:rPr>
              <w:t xml:space="preserve">. </w:t>
            </w:r>
            <w:r w:rsidRPr="001B1BAC">
              <w:rPr>
                <w:rFonts w:eastAsia="Times New Roman" w:cstheme="minorHAnsi"/>
              </w:rPr>
              <w:t xml:space="preserve"> Договор также считается расторгнутым в случае, если Участник отказывается от получения приза.</w:t>
            </w:r>
          </w:p>
          <w:p w14:paraId="54144028" w14:textId="77777777" w:rsidR="008D4557" w:rsidRPr="001B1BAC" w:rsidRDefault="008D4557" w:rsidP="001710E4">
            <w:pPr>
              <w:spacing w:after="0" w:line="180" w:lineRule="atLeast"/>
              <w:jc w:val="both"/>
              <w:textAlignment w:val="baseline"/>
              <w:outlineLvl w:val="1"/>
              <w:rPr>
                <w:rFonts w:eastAsia="Times New Roman" w:cstheme="minorHAnsi"/>
                <w:b/>
                <w:bCs/>
              </w:rPr>
            </w:pPr>
          </w:p>
        </w:tc>
      </w:tr>
      <w:tr w:rsidR="008D4557" w:rsidRPr="001B1BAC" w14:paraId="00C07A7F" w14:textId="77777777" w:rsidTr="00012A7A">
        <w:trPr>
          <w:trHeight w:val="122"/>
        </w:trPr>
        <w:tc>
          <w:tcPr>
            <w:tcW w:w="3327" w:type="dxa"/>
          </w:tcPr>
          <w:p w14:paraId="75323A48" w14:textId="77777777" w:rsidR="008D4557" w:rsidRPr="001B1BAC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</w:rPr>
            </w:pPr>
            <w:r w:rsidRPr="001B1BAC">
              <w:rPr>
                <w:rFonts w:eastAsia="Times New Roman" w:cstheme="minorHAnsi"/>
                <w:b/>
                <w:bCs/>
              </w:rPr>
              <w:t xml:space="preserve">9. </w:t>
            </w:r>
            <w:r w:rsidR="00C66CEA" w:rsidRPr="001B1BAC">
              <w:rPr>
                <w:rFonts w:eastAsia="Times New Roman" w:cstheme="minorHAnsi"/>
                <w:b/>
                <w:bCs/>
              </w:rPr>
              <w:t>Порядок вручения призового фонда акции</w:t>
            </w:r>
          </w:p>
        </w:tc>
        <w:tc>
          <w:tcPr>
            <w:tcW w:w="11765" w:type="dxa"/>
          </w:tcPr>
          <w:p w14:paraId="22F2E068" w14:textId="77777777" w:rsidR="00012A7A" w:rsidRPr="001B1BAC" w:rsidRDefault="00012A7A" w:rsidP="00C66CEA">
            <w:pPr>
              <w:spacing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</w:p>
          <w:p w14:paraId="0AB4B314" w14:textId="7D8159DD" w:rsidR="00C66CEA" w:rsidRPr="001B1BAC" w:rsidRDefault="00F35EAF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 xml:space="preserve">9.1. Определение </w:t>
            </w:r>
            <w:r w:rsidR="002757DA">
              <w:rPr>
                <w:rFonts w:eastAsia="Times New Roman" w:cstheme="minorHAnsi"/>
              </w:rPr>
              <w:t xml:space="preserve">лидеров недели определяется каждое воскресенье </w:t>
            </w:r>
            <w:proofErr w:type="spellStart"/>
            <w:r w:rsidR="002757DA">
              <w:rPr>
                <w:rFonts w:eastAsia="Times New Roman" w:cstheme="minorHAnsi"/>
              </w:rPr>
              <w:t>акционного</w:t>
            </w:r>
            <w:proofErr w:type="spellEnd"/>
            <w:r w:rsidR="002757DA">
              <w:rPr>
                <w:rFonts w:eastAsia="Times New Roman" w:cstheme="minorHAnsi"/>
              </w:rPr>
              <w:t xml:space="preserve"> периода ровно в 21:00, информация о победителе будет размещена в 10:00 следующего </w:t>
            </w:r>
            <w:proofErr w:type="spellStart"/>
            <w:r w:rsidR="002757DA">
              <w:rPr>
                <w:rFonts w:eastAsia="Times New Roman" w:cstheme="minorHAnsi"/>
              </w:rPr>
              <w:t>акционного</w:t>
            </w:r>
            <w:proofErr w:type="spellEnd"/>
            <w:r w:rsidR="002757DA">
              <w:rPr>
                <w:rFonts w:eastAsia="Times New Roman" w:cstheme="minorHAnsi"/>
              </w:rPr>
              <w:t xml:space="preserve"> дня во всех аккаунтах социальных сетей торгового центра</w:t>
            </w:r>
            <w:r w:rsidR="00377911">
              <w:rPr>
                <w:rFonts w:eastAsia="Times New Roman" w:cstheme="minorHAnsi"/>
              </w:rPr>
              <w:t>. Лидер недели также будет уведомлен по телефону в день определения победителя.</w:t>
            </w:r>
            <w:r w:rsidR="002757DA">
              <w:rPr>
                <w:rFonts w:eastAsia="Times New Roman" w:cstheme="minorHAnsi"/>
              </w:rPr>
              <w:t xml:space="preserve"> </w:t>
            </w:r>
          </w:p>
          <w:p w14:paraId="5146BE3D" w14:textId="0BE7FF32" w:rsidR="00C66CEA" w:rsidRPr="001B1BAC" w:rsidRDefault="00C66CEA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9.</w:t>
            </w:r>
            <w:r w:rsidR="00377911">
              <w:rPr>
                <w:rFonts w:eastAsia="Times New Roman" w:cstheme="minorHAnsi"/>
              </w:rPr>
              <w:t>2</w:t>
            </w:r>
            <w:r w:rsidRPr="001B1BAC">
              <w:rPr>
                <w:rFonts w:eastAsia="Times New Roman" w:cstheme="minorHAnsi"/>
              </w:rPr>
              <w:t xml:space="preserve">. По окончании срока </w:t>
            </w:r>
            <w:r w:rsidR="00652477">
              <w:rPr>
                <w:rFonts w:eastAsia="Times New Roman" w:cstheme="minorHAnsi"/>
              </w:rPr>
              <w:t xml:space="preserve">(31 марта 2019 года) </w:t>
            </w:r>
            <w:r w:rsidRPr="001B1BAC">
              <w:rPr>
                <w:rFonts w:eastAsia="Times New Roman" w:cstheme="minorHAnsi"/>
              </w:rPr>
              <w:t>проведения Акции Участники лишаются права на получение призового фонда.</w:t>
            </w:r>
          </w:p>
          <w:p w14:paraId="21FCF7F0" w14:textId="77777777" w:rsidR="00B27BB9" w:rsidRPr="001B1BAC" w:rsidRDefault="00B27BB9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</w:p>
        </w:tc>
      </w:tr>
      <w:tr w:rsidR="008D4557" w:rsidRPr="001B1BAC" w14:paraId="082A71BA" w14:textId="77777777" w:rsidTr="00012A7A">
        <w:trPr>
          <w:trHeight w:val="122"/>
        </w:trPr>
        <w:tc>
          <w:tcPr>
            <w:tcW w:w="3327" w:type="dxa"/>
          </w:tcPr>
          <w:p w14:paraId="73281879" w14:textId="77777777" w:rsidR="008D4557" w:rsidRPr="001B1BAC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</w:rPr>
            </w:pPr>
            <w:r w:rsidRPr="001B1BAC">
              <w:rPr>
                <w:rFonts w:eastAsia="Times New Roman" w:cstheme="minorHAnsi"/>
                <w:b/>
                <w:bCs/>
              </w:rPr>
              <w:t>10. Права и обязанности Участников Акции</w:t>
            </w:r>
          </w:p>
          <w:p w14:paraId="643FDEF4" w14:textId="77777777" w:rsidR="008D4557" w:rsidRPr="001B1BAC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765" w:type="dxa"/>
          </w:tcPr>
          <w:p w14:paraId="01592BE8" w14:textId="77777777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10.1</w:t>
            </w:r>
            <w:r w:rsidR="00B27BB9" w:rsidRPr="001B1BAC">
              <w:rPr>
                <w:rFonts w:eastAsia="Times New Roman" w:cstheme="minorHAnsi"/>
              </w:rPr>
              <w:t>.</w:t>
            </w:r>
            <w:r w:rsidRPr="001B1BAC">
              <w:rPr>
                <w:rFonts w:eastAsia="Times New Roman" w:cstheme="minorHAnsi"/>
              </w:rPr>
              <w:t xml:space="preserve"> Права Участников Акции:</w:t>
            </w:r>
          </w:p>
          <w:p w14:paraId="54F62105" w14:textId="77777777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10.1.1</w:t>
            </w:r>
            <w:r w:rsidR="00012A7A" w:rsidRPr="001B1BAC">
              <w:rPr>
                <w:rFonts w:eastAsia="Times New Roman" w:cstheme="minorHAnsi"/>
              </w:rPr>
              <w:t>.</w:t>
            </w:r>
            <w:r w:rsidRPr="001B1BAC">
              <w:rPr>
                <w:rFonts w:eastAsia="Times New Roman" w:cstheme="minorHAnsi"/>
              </w:rPr>
              <w:t xml:space="preserve"> Участник Акции вправе требовать от Организатора предоставления информации об Акции в соответствии с настоящими Условиями.</w:t>
            </w:r>
          </w:p>
          <w:p w14:paraId="015DB070" w14:textId="77777777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10.1.2</w:t>
            </w:r>
            <w:r w:rsidR="00012A7A" w:rsidRPr="001B1BAC">
              <w:rPr>
                <w:rFonts w:eastAsia="Times New Roman" w:cstheme="minorHAnsi"/>
              </w:rPr>
              <w:t>.</w:t>
            </w:r>
            <w:r w:rsidRPr="001B1BAC">
              <w:rPr>
                <w:rFonts w:eastAsia="Times New Roman" w:cstheme="minorHAnsi"/>
              </w:rPr>
              <w:t>Каждый Участник может принимать участие в Акции неог</w:t>
            </w:r>
            <w:r w:rsidR="007150E3">
              <w:rPr>
                <w:rFonts w:eastAsia="Times New Roman" w:cstheme="minorHAnsi"/>
              </w:rPr>
              <w:t>раниченное количество раз.</w:t>
            </w:r>
          </w:p>
          <w:p w14:paraId="02465BAF" w14:textId="77777777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10.2</w:t>
            </w:r>
            <w:r w:rsidR="00012A7A" w:rsidRPr="001B1BAC">
              <w:rPr>
                <w:rFonts w:eastAsia="Times New Roman" w:cstheme="minorHAnsi"/>
              </w:rPr>
              <w:t>.</w:t>
            </w:r>
            <w:r w:rsidRPr="001B1BAC">
              <w:rPr>
                <w:rFonts w:eastAsia="Times New Roman" w:cstheme="minorHAnsi"/>
              </w:rPr>
              <w:t xml:space="preserve"> Обязанности Участников Акции:</w:t>
            </w:r>
          </w:p>
          <w:p w14:paraId="6037F562" w14:textId="77777777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10.2.1</w:t>
            </w:r>
            <w:r w:rsidR="00012A7A" w:rsidRPr="001B1BAC">
              <w:rPr>
                <w:rFonts w:eastAsia="Times New Roman" w:cstheme="minorHAnsi"/>
              </w:rPr>
              <w:t>.</w:t>
            </w:r>
            <w:r w:rsidRPr="001B1BAC">
              <w:rPr>
                <w:rFonts w:eastAsia="Times New Roman" w:cstheme="minorHAnsi"/>
              </w:rPr>
              <w:t xml:space="preserve"> Участниками должны являться физические лица, зарегистрированные на территории Российской Федерации, достигшие 1</w:t>
            </w:r>
            <w:r w:rsidR="007150E3">
              <w:rPr>
                <w:rFonts w:eastAsia="Times New Roman" w:cstheme="minorHAnsi"/>
              </w:rPr>
              <w:t>6</w:t>
            </w:r>
            <w:r w:rsidRPr="001B1BAC">
              <w:rPr>
                <w:rFonts w:eastAsia="Times New Roman" w:cstheme="minorHAnsi"/>
              </w:rPr>
              <w:t xml:space="preserve">-ти летнего возраста, постоянно проживающие на территории Российской Федерации. В Акции не имеют право принимать участие работники </w:t>
            </w:r>
            <w:r w:rsidR="00012A7A" w:rsidRPr="001B1BAC">
              <w:rPr>
                <w:rFonts w:eastAsia="Times New Roman" w:cstheme="minorHAnsi"/>
              </w:rPr>
              <w:t>Т</w:t>
            </w:r>
            <w:r w:rsidR="008522E5" w:rsidRPr="001B1BAC">
              <w:rPr>
                <w:rFonts w:eastAsia="Times New Roman" w:cstheme="minorHAnsi"/>
              </w:rPr>
              <w:t>Р</w:t>
            </w:r>
            <w:r w:rsidR="00012A7A" w:rsidRPr="001B1BAC">
              <w:rPr>
                <w:rFonts w:eastAsia="Times New Roman" w:cstheme="minorHAnsi"/>
              </w:rPr>
              <w:t>Ц «В</w:t>
            </w:r>
            <w:r w:rsidR="008522E5" w:rsidRPr="001B1BAC">
              <w:rPr>
                <w:rFonts w:eastAsia="Times New Roman" w:cstheme="minorHAnsi"/>
              </w:rPr>
              <w:t>есна!</w:t>
            </w:r>
            <w:r w:rsidR="00012A7A" w:rsidRPr="001B1BAC">
              <w:rPr>
                <w:rFonts w:eastAsia="Times New Roman" w:cstheme="minorHAnsi"/>
              </w:rPr>
              <w:t>»</w:t>
            </w:r>
            <w:r w:rsidR="001710E4" w:rsidRPr="001B1BAC">
              <w:rPr>
                <w:rFonts w:eastAsia="Times New Roman" w:cstheme="minorHAnsi"/>
              </w:rPr>
              <w:t>,</w:t>
            </w:r>
            <w:r w:rsidRPr="001B1BAC">
              <w:rPr>
                <w:rFonts w:eastAsia="Times New Roman" w:cstheme="minorHAnsi"/>
              </w:rPr>
              <w:t xml:space="preserve"> аффилированные с ним</w:t>
            </w:r>
            <w:r w:rsidR="001710E4" w:rsidRPr="001B1BAC">
              <w:rPr>
                <w:rFonts w:eastAsia="Times New Roman" w:cstheme="minorHAnsi"/>
              </w:rPr>
              <w:t>и</w:t>
            </w:r>
            <w:r w:rsidRPr="001B1BAC">
              <w:rPr>
                <w:rFonts w:eastAsia="Times New Roman" w:cstheme="minorHAnsi"/>
              </w:rPr>
              <w:t xml:space="preserve"> лица, члены семей таких работников и любых других лиц, имеющих отношение к организации и/или проведению настоящей Акции, а также членов их семей.</w:t>
            </w:r>
          </w:p>
          <w:p w14:paraId="5DCD8767" w14:textId="77777777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10.2.2</w:t>
            </w:r>
            <w:r w:rsidR="00012A7A" w:rsidRPr="001B1BAC">
              <w:rPr>
                <w:rFonts w:eastAsia="Times New Roman" w:cstheme="minorHAnsi"/>
              </w:rPr>
              <w:t>.</w:t>
            </w:r>
            <w:r w:rsidRPr="001B1BAC">
              <w:rPr>
                <w:rFonts w:eastAsia="Times New Roman" w:cstheme="minorHAnsi"/>
              </w:rPr>
              <w:t xml:space="preserve"> Участники обязаны соблюдать настоящие Условия Акции (далее Условия).</w:t>
            </w:r>
          </w:p>
          <w:p w14:paraId="30D060FF" w14:textId="77777777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10.3 Права Организатора:</w:t>
            </w:r>
          </w:p>
          <w:p w14:paraId="4525E3AA" w14:textId="77777777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10.3.1</w:t>
            </w:r>
            <w:r w:rsidR="00012A7A" w:rsidRPr="001B1BAC">
              <w:rPr>
                <w:rFonts w:eastAsia="Times New Roman" w:cstheme="minorHAnsi"/>
              </w:rPr>
              <w:t>.</w:t>
            </w:r>
            <w:r w:rsidRPr="001B1BAC">
              <w:rPr>
                <w:rFonts w:eastAsia="Times New Roman" w:cstheme="minorHAnsi"/>
              </w:rPr>
              <w:t xml:space="preserve"> Организатор вправе отказать в выдаче приза Участнику, не выполнившему условий, необходимых для получения приза.</w:t>
            </w:r>
          </w:p>
          <w:p w14:paraId="599BC01B" w14:textId="77777777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10.3.2</w:t>
            </w:r>
            <w:r w:rsidR="00012A7A" w:rsidRPr="001B1BAC">
              <w:rPr>
                <w:rFonts w:eastAsia="Times New Roman" w:cstheme="minorHAnsi"/>
              </w:rPr>
              <w:t>.</w:t>
            </w:r>
            <w:r w:rsidRPr="001B1BAC">
              <w:rPr>
                <w:rFonts w:eastAsia="Times New Roman" w:cstheme="minorHAnsi"/>
              </w:rPr>
              <w:t xml:space="preserve"> Организатор имеет право запросить чек </w:t>
            </w:r>
            <w:r w:rsidR="008522E5" w:rsidRPr="001B1BAC">
              <w:rPr>
                <w:rFonts w:eastAsia="Times New Roman" w:cstheme="minorHAnsi"/>
              </w:rPr>
              <w:t xml:space="preserve">у Участника </w:t>
            </w:r>
            <w:r w:rsidRPr="001B1BAC">
              <w:rPr>
                <w:rFonts w:eastAsia="Times New Roman" w:cstheme="minorHAnsi"/>
              </w:rPr>
              <w:t>в качестве подтверждения совершения покупки в магазинах</w:t>
            </w:r>
            <w:r w:rsidR="00A63B18" w:rsidRPr="001B1BAC">
              <w:rPr>
                <w:rFonts w:eastAsia="Times New Roman" w:cstheme="minorHAnsi"/>
              </w:rPr>
              <w:t xml:space="preserve"> на территории </w:t>
            </w:r>
            <w:r w:rsidR="008522E5" w:rsidRPr="001B1BAC">
              <w:rPr>
                <w:rFonts w:eastAsia="Times New Roman" w:cstheme="minorHAnsi"/>
              </w:rPr>
              <w:t xml:space="preserve">ТРЦ «Весна!», </w:t>
            </w:r>
            <w:r w:rsidRPr="001B1BAC">
              <w:rPr>
                <w:rFonts w:eastAsia="Times New Roman" w:cstheme="minorHAnsi"/>
              </w:rPr>
              <w:t>участвующих в Акции.</w:t>
            </w:r>
          </w:p>
          <w:p w14:paraId="4725B35C" w14:textId="77777777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10.3.3</w:t>
            </w:r>
            <w:r w:rsidR="00012A7A" w:rsidRPr="001B1BAC">
              <w:rPr>
                <w:rFonts w:eastAsia="Times New Roman" w:cstheme="minorHAnsi"/>
              </w:rPr>
              <w:t>.</w:t>
            </w:r>
            <w:r w:rsidRPr="001B1BAC">
              <w:rPr>
                <w:rFonts w:eastAsia="Times New Roman" w:cstheme="minorHAnsi"/>
              </w:rPr>
              <w:t xml:space="preserve"> Для организации и проведения Акции Организатор по договорам на возмездное оказание услуг, агентским соглашениям, договорам поручения и иным гражданско-правовым договорам имеет право привлекать третьих лиц, при этом данные третьи лица выступают по поручению Организатора от своего имени, а Организатор самостоятельно несет ответственность перед всеми Участниками.</w:t>
            </w:r>
          </w:p>
          <w:p w14:paraId="0C5EAB50" w14:textId="77777777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10.4</w:t>
            </w:r>
            <w:r w:rsidR="00012A7A" w:rsidRPr="001B1BAC">
              <w:rPr>
                <w:rFonts w:eastAsia="Times New Roman" w:cstheme="minorHAnsi"/>
              </w:rPr>
              <w:t>.</w:t>
            </w:r>
            <w:r w:rsidRPr="001B1BAC">
              <w:rPr>
                <w:rFonts w:eastAsia="Times New Roman" w:cstheme="minorHAnsi"/>
              </w:rPr>
              <w:t xml:space="preserve"> Обязанности Организатора:</w:t>
            </w:r>
          </w:p>
          <w:p w14:paraId="26DEDC34" w14:textId="77777777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10.4.1</w:t>
            </w:r>
            <w:r w:rsidR="00012A7A" w:rsidRPr="001B1BAC">
              <w:rPr>
                <w:rFonts w:eastAsia="Times New Roman" w:cstheme="minorHAnsi"/>
              </w:rPr>
              <w:t>.</w:t>
            </w:r>
            <w:r w:rsidRPr="001B1BAC">
              <w:rPr>
                <w:rFonts w:eastAsia="Times New Roman" w:cstheme="minorHAnsi"/>
              </w:rPr>
              <w:t xml:space="preserve"> Организатор обязан выдать призы Участникам.</w:t>
            </w:r>
          </w:p>
          <w:p w14:paraId="4EB27CF3" w14:textId="77777777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10.4.2</w:t>
            </w:r>
            <w:r w:rsidR="00012A7A" w:rsidRPr="001B1BAC">
              <w:rPr>
                <w:rFonts w:eastAsia="Times New Roman" w:cstheme="minorHAnsi"/>
              </w:rPr>
              <w:t>.</w:t>
            </w:r>
            <w:r w:rsidRPr="001B1BAC">
              <w:rPr>
                <w:rFonts w:eastAsia="Times New Roman" w:cstheme="minorHAnsi"/>
              </w:rPr>
              <w:t xml:space="preserve"> Организатор обязуется предоставлять уполномоченным контролирующим органам в плановом, а в отдельных случаях, в неплановом порядке всю необходимую отчетную документацию, касающуюся проведения Акции, обстоятельно и аргументировано в письменной форме отвечать на запросы и предложения в случаях, установленных законодательством РФ. Формы оперативной и отчетной документации по Акции определяются действующим законодательством РФ. Порядок хранения оперативной и отчетной документации ведется в соответствии с нормативными документами и действующим законодательством РФ в части норм хранения бухгалтерской и финансовой документации.</w:t>
            </w:r>
          </w:p>
          <w:p w14:paraId="307049C0" w14:textId="77777777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</w:rPr>
              <w:t>10.4.3</w:t>
            </w:r>
            <w:r w:rsidR="00012A7A" w:rsidRPr="001B1BAC">
              <w:rPr>
                <w:rFonts w:eastAsia="Times New Roman" w:cstheme="minorHAnsi"/>
              </w:rPr>
              <w:t>.</w:t>
            </w:r>
            <w:r w:rsidRPr="001B1BAC">
              <w:rPr>
                <w:rFonts w:eastAsia="Times New Roman" w:cstheme="minorHAnsi"/>
              </w:rPr>
              <w:t xml:space="preserve"> Организатор обязан выполнять иные обязанности, предусмотренные законодательством Российской Федерации об Акциях.</w:t>
            </w:r>
          </w:p>
          <w:p w14:paraId="5ECA0B90" w14:textId="77777777" w:rsidR="008D4557" w:rsidRPr="001B1BAC" w:rsidRDefault="008D4557" w:rsidP="001710E4">
            <w:pPr>
              <w:spacing w:after="0" w:line="180" w:lineRule="atLeast"/>
              <w:jc w:val="both"/>
              <w:textAlignment w:val="baseline"/>
              <w:outlineLvl w:val="1"/>
              <w:rPr>
                <w:rFonts w:eastAsia="Times New Roman" w:cstheme="minorHAnsi"/>
                <w:b/>
                <w:bCs/>
              </w:rPr>
            </w:pPr>
          </w:p>
        </w:tc>
      </w:tr>
      <w:tr w:rsidR="008D4557" w:rsidRPr="001B1BAC" w14:paraId="6CAB9767" w14:textId="77777777" w:rsidTr="00012A7A">
        <w:trPr>
          <w:trHeight w:val="122"/>
        </w:trPr>
        <w:tc>
          <w:tcPr>
            <w:tcW w:w="3327" w:type="dxa"/>
          </w:tcPr>
          <w:p w14:paraId="5F599AF3" w14:textId="77777777" w:rsidR="008D4557" w:rsidRPr="001B1BAC" w:rsidRDefault="00012A7A" w:rsidP="00A4036D">
            <w:pPr>
              <w:spacing w:after="0" w:line="180" w:lineRule="atLeast"/>
              <w:textAlignment w:val="baseline"/>
              <w:outlineLvl w:val="1"/>
              <w:rPr>
                <w:rFonts w:eastAsia="Times New Roman" w:cstheme="minorHAnsi"/>
              </w:rPr>
            </w:pPr>
            <w:r w:rsidRPr="001B1BAC">
              <w:rPr>
                <w:rFonts w:eastAsia="Times New Roman" w:cstheme="minorHAnsi"/>
                <w:b/>
                <w:bCs/>
              </w:rPr>
              <w:t>Законодательные основания проведения Акции</w:t>
            </w:r>
          </w:p>
        </w:tc>
        <w:tc>
          <w:tcPr>
            <w:tcW w:w="11765" w:type="dxa"/>
          </w:tcPr>
          <w:p w14:paraId="0B9A46D4" w14:textId="77777777" w:rsidR="007D6341" w:rsidRPr="001B1BAC" w:rsidRDefault="00012A7A" w:rsidP="00D4052E">
            <w:pPr>
              <w:pStyle w:val="3"/>
              <w:shd w:val="clear" w:color="auto" w:fill="FFFFFF"/>
              <w:spacing w:before="120" w:after="120" w:line="240" w:lineRule="auto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1B1BA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Акция и </w:t>
            </w:r>
            <w:r w:rsidR="001E1840" w:rsidRPr="001B1BA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розыгрыш </w:t>
            </w:r>
            <w:r w:rsidRPr="001B1BA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проводятся на </w:t>
            </w:r>
            <w:r w:rsidR="00B27BB9" w:rsidRPr="001B1BA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основании федерального</w:t>
            </w:r>
            <w:r w:rsidR="00A4036D" w:rsidRPr="001B1BAC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закона "О рекламе" от 13.03.2006 N 38-ФЗ‎</w:t>
            </w:r>
          </w:p>
          <w:p w14:paraId="389BF1BB" w14:textId="77777777" w:rsidR="00012A7A" w:rsidRPr="001B1BAC" w:rsidRDefault="00012A7A" w:rsidP="00D4052E">
            <w:pPr>
              <w:numPr>
                <w:ilvl w:val="0"/>
                <w:numId w:val="2"/>
              </w:numPr>
              <w:spacing w:before="120" w:after="120" w:line="240" w:lineRule="auto"/>
              <w:ind w:left="0"/>
              <w:jc w:val="both"/>
              <w:rPr>
                <w:rFonts w:eastAsia="Times New Roman" w:cstheme="minorHAnsi"/>
              </w:rPr>
            </w:pPr>
          </w:p>
          <w:p w14:paraId="51956E0C" w14:textId="77777777" w:rsidR="008D4557" w:rsidRPr="001B1BAC" w:rsidRDefault="008D4557" w:rsidP="00D4052E">
            <w:pPr>
              <w:spacing w:before="120" w:after="120" w:line="240" w:lineRule="auto"/>
              <w:jc w:val="both"/>
              <w:textAlignment w:val="baseline"/>
              <w:rPr>
                <w:rFonts w:eastAsia="Times New Roman" w:cstheme="minorHAnsi"/>
              </w:rPr>
            </w:pPr>
          </w:p>
        </w:tc>
      </w:tr>
    </w:tbl>
    <w:p w14:paraId="0DDC2A7B" w14:textId="77777777" w:rsidR="008D4557" w:rsidRPr="001B1BAC" w:rsidRDefault="008D4557" w:rsidP="001710E4">
      <w:pPr>
        <w:spacing w:after="150" w:line="180" w:lineRule="atLeast"/>
        <w:textAlignment w:val="baseline"/>
        <w:rPr>
          <w:rFonts w:eastAsia="Times New Roman" w:cstheme="minorHAnsi"/>
          <w:color w:val="444444"/>
        </w:rPr>
      </w:pPr>
    </w:p>
    <w:sectPr w:rsidR="008D4557" w:rsidRPr="001B1BAC" w:rsidSect="00CE78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0EEB"/>
    <w:multiLevelType w:val="hybridMultilevel"/>
    <w:tmpl w:val="1470695A"/>
    <w:lvl w:ilvl="0" w:tplc="FBC457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962E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8D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A0B9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2246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2C1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763B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CDF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4687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85C95"/>
    <w:multiLevelType w:val="hybridMultilevel"/>
    <w:tmpl w:val="9A2049A4"/>
    <w:lvl w:ilvl="0" w:tplc="14F2C9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7EA8"/>
    <w:multiLevelType w:val="hybridMultilevel"/>
    <w:tmpl w:val="04C66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61FA9"/>
    <w:multiLevelType w:val="hybridMultilevel"/>
    <w:tmpl w:val="04C66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8729D"/>
    <w:multiLevelType w:val="hybridMultilevel"/>
    <w:tmpl w:val="5F441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35D37"/>
    <w:multiLevelType w:val="hybridMultilevel"/>
    <w:tmpl w:val="04C66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B1991"/>
    <w:multiLevelType w:val="multilevel"/>
    <w:tmpl w:val="E54E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57"/>
    <w:rsid w:val="00012A7A"/>
    <w:rsid w:val="00015363"/>
    <w:rsid w:val="00037AA3"/>
    <w:rsid w:val="000403B7"/>
    <w:rsid w:val="00054673"/>
    <w:rsid w:val="000652D1"/>
    <w:rsid w:val="00067971"/>
    <w:rsid w:val="00072E54"/>
    <w:rsid w:val="00095861"/>
    <w:rsid w:val="000B59E3"/>
    <w:rsid w:val="000E1354"/>
    <w:rsid w:val="000F335A"/>
    <w:rsid w:val="001170B1"/>
    <w:rsid w:val="00142758"/>
    <w:rsid w:val="001710E4"/>
    <w:rsid w:val="001759DF"/>
    <w:rsid w:val="001B1BAC"/>
    <w:rsid w:val="001B2325"/>
    <w:rsid w:val="001C2306"/>
    <w:rsid w:val="001E1840"/>
    <w:rsid w:val="001F012C"/>
    <w:rsid w:val="00203443"/>
    <w:rsid w:val="002079E4"/>
    <w:rsid w:val="00215F94"/>
    <w:rsid w:val="002757DA"/>
    <w:rsid w:val="002B0CAE"/>
    <w:rsid w:val="002C42FF"/>
    <w:rsid w:val="00306D09"/>
    <w:rsid w:val="003125F9"/>
    <w:rsid w:val="003337D3"/>
    <w:rsid w:val="00375600"/>
    <w:rsid w:val="00377911"/>
    <w:rsid w:val="003962A3"/>
    <w:rsid w:val="003F71DF"/>
    <w:rsid w:val="00411BFF"/>
    <w:rsid w:val="00425271"/>
    <w:rsid w:val="00491FF3"/>
    <w:rsid w:val="004B2F30"/>
    <w:rsid w:val="004D120C"/>
    <w:rsid w:val="0051024D"/>
    <w:rsid w:val="0051139C"/>
    <w:rsid w:val="00540A8D"/>
    <w:rsid w:val="0056667F"/>
    <w:rsid w:val="00586BF6"/>
    <w:rsid w:val="005A2BBD"/>
    <w:rsid w:val="005B5EDB"/>
    <w:rsid w:val="005E433C"/>
    <w:rsid w:val="00614EF8"/>
    <w:rsid w:val="0064738E"/>
    <w:rsid w:val="00652477"/>
    <w:rsid w:val="006740CA"/>
    <w:rsid w:val="00675DE8"/>
    <w:rsid w:val="00683B1E"/>
    <w:rsid w:val="006A7618"/>
    <w:rsid w:val="006E6D45"/>
    <w:rsid w:val="006F14F6"/>
    <w:rsid w:val="006F2C03"/>
    <w:rsid w:val="006F4F44"/>
    <w:rsid w:val="007150E3"/>
    <w:rsid w:val="00736175"/>
    <w:rsid w:val="00786389"/>
    <w:rsid w:val="007B3BAE"/>
    <w:rsid w:val="007D6341"/>
    <w:rsid w:val="00825142"/>
    <w:rsid w:val="008326C3"/>
    <w:rsid w:val="00842DCB"/>
    <w:rsid w:val="008437DB"/>
    <w:rsid w:val="008522E5"/>
    <w:rsid w:val="00884E91"/>
    <w:rsid w:val="008C0297"/>
    <w:rsid w:val="008D4557"/>
    <w:rsid w:val="009139D2"/>
    <w:rsid w:val="009502F9"/>
    <w:rsid w:val="009676F9"/>
    <w:rsid w:val="00973FD0"/>
    <w:rsid w:val="00982933"/>
    <w:rsid w:val="00A15D92"/>
    <w:rsid w:val="00A22A16"/>
    <w:rsid w:val="00A27E70"/>
    <w:rsid w:val="00A4036D"/>
    <w:rsid w:val="00A63B18"/>
    <w:rsid w:val="00A8233E"/>
    <w:rsid w:val="00AC1CD5"/>
    <w:rsid w:val="00B27BB9"/>
    <w:rsid w:val="00B30B1A"/>
    <w:rsid w:val="00B45989"/>
    <w:rsid w:val="00B61814"/>
    <w:rsid w:val="00B91014"/>
    <w:rsid w:val="00BB42A2"/>
    <w:rsid w:val="00BD17F0"/>
    <w:rsid w:val="00C042E5"/>
    <w:rsid w:val="00C50FD2"/>
    <w:rsid w:val="00C66CEA"/>
    <w:rsid w:val="00C966F4"/>
    <w:rsid w:val="00CA6FE0"/>
    <w:rsid w:val="00CC4457"/>
    <w:rsid w:val="00CE7834"/>
    <w:rsid w:val="00D4052E"/>
    <w:rsid w:val="00D93A62"/>
    <w:rsid w:val="00DC0562"/>
    <w:rsid w:val="00E3734C"/>
    <w:rsid w:val="00E76E19"/>
    <w:rsid w:val="00E8387C"/>
    <w:rsid w:val="00EB544E"/>
    <w:rsid w:val="00EF2636"/>
    <w:rsid w:val="00F3000B"/>
    <w:rsid w:val="00F30D5B"/>
    <w:rsid w:val="00F35EAF"/>
    <w:rsid w:val="00F465AA"/>
    <w:rsid w:val="00F531FA"/>
    <w:rsid w:val="00FC6A16"/>
    <w:rsid w:val="00FD2311"/>
    <w:rsid w:val="00FE4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F5E14"/>
  <w15:docId w15:val="{A14BD280-B0DB-4A18-99F5-80894774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389"/>
  </w:style>
  <w:style w:type="paragraph" w:styleId="1">
    <w:name w:val="heading 1"/>
    <w:basedOn w:val="a"/>
    <w:link w:val="10"/>
    <w:uiPriority w:val="9"/>
    <w:qFormat/>
    <w:rsid w:val="008D4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D45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3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8D45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5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45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D45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D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4557"/>
  </w:style>
  <w:style w:type="paragraph" w:styleId="a4">
    <w:name w:val="List Paragraph"/>
    <w:basedOn w:val="a"/>
    <w:uiPriority w:val="34"/>
    <w:qFormat/>
    <w:rsid w:val="001C2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C2306"/>
    <w:rPr>
      <w:color w:val="0000FF"/>
      <w:u w:val="single"/>
    </w:rPr>
  </w:style>
  <w:style w:type="character" w:styleId="a6">
    <w:name w:val="Strong"/>
    <w:basedOn w:val="a0"/>
    <w:uiPriority w:val="22"/>
    <w:qFormat/>
    <w:rsid w:val="0014275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184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1840"/>
    <w:rPr>
      <w:rFonts w:ascii="Lucida Grande CY" w:hAnsi="Lucida Grande CY" w:cs="Lucida Grande CY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F14F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F14F6"/>
    <w:pPr>
      <w:spacing w:line="240" w:lineRule="auto"/>
    </w:pPr>
    <w:rPr>
      <w:sz w:val="24"/>
      <w:szCs w:val="24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F14F6"/>
    <w:rPr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F14F6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F14F6"/>
    <w:rPr>
      <w:b/>
      <w:bCs/>
      <w:sz w:val="20"/>
      <w:szCs w:val="20"/>
    </w:rPr>
  </w:style>
  <w:style w:type="paragraph" w:customStyle="1" w:styleId="Default">
    <w:name w:val="Default"/>
    <w:rsid w:val="00207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Revision"/>
    <w:hidden/>
    <w:uiPriority w:val="99"/>
    <w:semiHidden/>
    <w:rsid w:val="00973FD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7D63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21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0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13638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9201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18336434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128950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03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1223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8327919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21019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61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8270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8067784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202605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26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807358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132540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9190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86267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27159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4959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7667778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130692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6347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906260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42095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4502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736705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126052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729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4364075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38398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3857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7774852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60080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9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trcves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trk_vesna/" TargetMode="External"/><Relationship Id="rId5" Type="http://schemas.openxmlformats.org/officeDocument/2006/relationships/hyperlink" Target="https://vk.com/trcvesn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Шилина Виктория</cp:lastModifiedBy>
  <cp:revision>7</cp:revision>
  <dcterms:created xsi:type="dcterms:W3CDTF">2018-10-01T12:04:00Z</dcterms:created>
  <dcterms:modified xsi:type="dcterms:W3CDTF">2019-02-08T11:19:00Z</dcterms:modified>
</cp:coreProperties>
</file>